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EBF" w:rsidRPr="00475392" w:rsidRDefault="00F25B6D" w:rsidP="00057160">
      <w:pPr>
        <w:pStyle w:val="Default"/>
        <w:spacing w:before="38" w:line="240" w:lineRule="auto"/>
        <w:rPr>
          <w:b/>
          <w:sz w:val="28"/>
        </w:rPr>
      </w:pPr>
      <w:bookmarkStart w:id="0" w:name="_GoBack"/>
      <w:bookmarkEnd w:id="0"/>
      <w:proofErr w:type="gramStart"/>
      <w:r w:rsidRPr="00475392">
        <w:rPr>
          <w:b/>
          <w:sz w:val="28"/>
        </w:rPr>
        <w:t>Kablosuz</w:t>
      </w:r>
      <w:r w:rsidR="00670BCF">
        <w:rPr>
          <w:b/>
          <w:sz w:val="28"/>
        </w:rPr>
        <w:t xml:space="preserve"> </w:t>
      </w:r>
      <w:r w:rsidRPr="00475392">
        <w:rPr>
          <w:b/>
          <w:sz w:val="28"/>
        </w:rPr>
        <w:t xml:space="preserve"> </w:t>
      </w:r>
      <w:r w:rsidR="00670BCF">
        <w:rPr>
          <w:b/>
          <w:sz w:val="28"/>
        </w:rPr>
        <w:t>Ağlar</w:t>
      </w:r>
      <w:r w:rsidR="00F95A83">
        <w:rPr>
          <w:b/>
          <w:sz w:val="28"/>
        </w:rPr>
        <w:t>da</w:t>
      </w:r>
      <w:proofErr w:type="gramEnd"/>
      <w:r w:rsidRPr="00475392">
        <w:rPr>
          <w:b/>
          <w:sz w:val="28"/>
        </w:rPr>
        <w:t xml:space="preserve"> </w:t>
      </w:r>
      <w:r w:rsidR="00C174B8" w:rsidRPr="00475392">
        <w:rPr>
          <w:b/>
          <w:sz w:val="28"/>
        </w:rPr>
        <w:t>PCF, DCF v</w:t>
      </w:r>
      <w:r w:rsidR="00AF4EBF" w:rsidRPr="00475392">
        <w:rPr>
          <w:b/>
          <w:sz w:val="28"/>
        </w:rPr>
        <w:t xml:space="preserve">e </w:t>
      </w:r>
      <w:r w:rsidR="00C174B8" w:rsidRPr="00475392">
        <w:rPr>
          <w:b/>
          <w:sz w:val="28"/>
        </w:rPr>
        <w:t>EDCF</w:t>
      </w:r>
      <w:r w:rsidR="00F344FA" w:rsidRPr="00475392">
        <w:rPr>
          <w:b/>
          <w:sz w:val="28"/>
        </w:rPr>
        <w:t xml:space="preserve"> </w:t>
      </w:r>
      <w:r w:rsidR="00FA4544" w:rsidRPr="00475392">
        <w:rPr>
          <w:b/>
          <w:sz w:val="28"/>
        </w:rPr>
        <w:t>F</w:t>
      </w:r>
      <w:r w:rsidR="00037F61" w:rsidRPr="00475392">
        <w:rPr>
          <w:b/>
          <w:sz w:val="28"/>
        </w:rPr>
        <w:t>onksiyonlar</w:t>
      </w:r>
      <w:r w:rsidR="0099725B" w:rsidRPr="00475392">
        <w:rPr>
          <w:b/>
          <w:sz w:val="28"/>
        </w:rPr>
        <w:t>ın</w:t>
      </w:r>
      <w:r w:rsidR="005A050C" w:rsidRPr="00475392">
        <w:rPr>
          <w:b/>
          <w:sz w:val="28"/>
        </w:rPr>
        <w:t>da</w:t>
      </w:r>
      <w:r w:rsidR="00C54D56" w:rsidRPr="00475392">
        <w:rPr>
          <w:b/>
          <w:sz w:val="28"/>
        </w:rPr>
        <w:t xml:space="preserve"> </w:t>
      </w:r>
      <w:r w:rsidR="0098319E">
        <w:rPr>
          <w:b/>
          <w:sz w:val="28"/>
        </w:rPr>
        <w:t>Parçalama Eşik Değeri</w:t>
      </w:r>
    </w:p>
    <w:p w:rsidR="00A610D7" w:rsidRPr="00475392" w:rsidRDefault="008F18E9" w:rsidP="00057160">
      <w:pPr>
        <w:pStyle w:val="Default"/>
        <w:spacing w:beforeLines="38" w:before="91"/>
        <w:rPr>
          <w:sz w:val="22"/>
          <w:szCs w:val="22"/>
        </w:rPr>
      </w:pPr>
      <w:r w:rsidRPr="00475392">
        <w:rPr>
          <w:b/>
          <w:sz w:val="22"/>
          <w:szCs w:val="22"/>
        </w:rPr>
        <w:t>Ha</w:t>
      </w:r>
      <w:r w:rsidR="00A936B3" w:rsidRPr="00475392">
        <w:rPr>
          <w:b/>
          <w:sz w:val="22"/>
          <w:szCs w:val="22"/>
        </w:rPr>
        <w:t>cı Bayram Karakurt</w:t>
      </w:r>
      <w:r w:rsidR="00CF5777" w:rsidRPr="00CF5777">
        <w:rPr>
          <w:b/>
          <w:sz w:val="22"/>
          <w:szCs w:val="22"/>
          <w:vertAlign w:val="superscript"/>
        </w:rPr>
        <w:t>1</w:t>
      </w:r>
      <w:r w:rsidR="00475392">
        <w:rPr>
          <w:b/>
          <w:sz w:val="22"/>
          <w:szCs w:val="22"/>
        </w:rPr>
        <w:t xml:space="preserve">, </w:t>
      </w:r>
      <w:r w:rsidR="00A936B3" w:rsidRPr="00475392">
        <w:rPr>
          <w:b/>
          <w:sz w:val="22"/>
          <w:szCs w:val="22"/>
        </w:rPr>
        <w:t>Cemal Koçak</w:t>
      </w:r>
      <w:r w:rsidR="00CF5777" w:rsidRPr="00CF5777">
        <w:rPr>
          <w:b/>
          <w:sz w:val="22"/>
          <w:szCs w:val="22"/>
          <w:vertAlign w:val="superscript"/>
        </w:rPr>
        <w:t>2</w:t>
      </w:r>
      <w:r w:rsidRPr="00475392">
        <w:rPr>
          <w:b/>
          <w:sz w:val="22"/>
          <w:szCs w:val="22"/>
        </w:rPr>
        <w:tab/>
      </w:r>
      <w:r w:rsidRPr="00475392">
        <w:rPr>
          <w:b/>
          <w:sz w:val="22"/>
          <w:szCs w:val="22"/>
        </w:rPr>
        <w:tab/>
      </w:r>
    </w:p>
    <w:p w:rsidR="00CF5777" w:rsidRDefault="00CF5777" w:rsidP="00057160">
      <w:pPr>
        <w:pStyle w:val="Default"/>
        <w:spacing w:beforeLines="38" w:before="91"/>
        <w:rPr>
          <w:sz w:val="14"/>
          <w:szCs w:val="14"/>
        </w:rPr>
      </w:pPr>
      <w:r>
        <w:rPr>
          <w:sz w:val="14"/>
          <w:szCs w:val="14"/>
        </w:rPr>
        <w:t>1-HAVELSAN, Hava Elektronik Sanayi ve Ticaret A.Ş. Çankaya/Ankara</w:t>
      </w:r>
    </w:p>
    <w:p w:rsidR="00A610D7" w:rsidRDefault="00CF5777" w:rsidP="00057160">
      <w:pPr>
        <w:pStyle w:val="Default"/>
        <w:spacing w:beforeLines="38" w:before="91"/>
        <w:rPr>
          <w:sz w:val="14"/>
          <w:szCs w:val="14"/>
        </w:rPr>
      </w:pPr>
      <w:r>
        <w:rPr>
          <w:sz w:val="14"/>
          <w:szCs w:val="14"/>
        </w:rPr>
        <w:t>2-</w:t>
      </w:r>
      <w:r w:rsidR="008F18E9" w:rsidRPr="00057160">
        <w:rPr>
          <w:sz w:val="14"/>
          <w:szCs w:val="14"/>
        </w:rPr>
        <w:t>Gazi Üniversitesi</w:t>
      </w:r>
      <w:r w:rsidR="00475392" w:rsidRPr="00057160">
        <w:rPr>
          <w:sz w:val="14"/>
          <w:szCs w:val="14"/>
        </w:rPr>
        <w:t>,</w:t>
      </w:r>
      <w:r w:rsidR="008F18E9" w:rsidRPr="00057160">
        <w:rPr>
          <w:sz w:val="14"/>
          <w:szCs w:val="14"/>
        </w:rPr>
        <w:t xml:space="preserve"> Teknoloji Fakültesi</w:t>
      </w:r>
      <w:r w:rsidR="00057160" w:rsidRPr="00057160">
        <w:rPr>
          <w:sz w:val="14"/>
          <w:szCs w:val="14"/>
        </w:rPr>
        <w:t>,</w:t>
      </w:r>
      <w:r w:rsidR="008F18E9" w:rsidRPr="00057160">
        <w:rPr>
          <w:sz w:val="14"/>
          <w:szCs w:val="14"/>
        </w:rPr>
        <w:t xml:space="preserve"> Bilgisayar Mühendisliği</w:t>
      </w:r>
      <w:r w:rsidR="00057160" w:rsidRPr="00057160">
        <w:rPr>
          <w:sz w:val="14"/>
          <w:szCs w:val="14"/>
        </w:rPr>
        <w:t>, Ankara</w:t>
      </w:r>
    </w:p>
    <w:p w:rsidR="00CF5777" w:rsidRPr="00057160" w:rsidRDefault="00CF5777" w:rsidP="00057160">
      <w:pPr>
        <w:pStyle w:val="Default"/>
        <w:spacing w:beforeLines="38" w:before="91"/>
        <w:rPr>
          <w:sz w:val="14"/>
          <w:szCs w:val="14"/>
        </w:rPr>
      </w:pPr>
    </w:p>
    <w:p w:rsidR="008F76D1" w:rsidRDefault="00560DC1" w:rsidP="00057160">
      <w:pPr>
        <w:pStyle w:val="Default"/>
        <w:spacing w:before="5" w:line="250" w:lineRule="exact"/>
        <w:rPr>
          <w:b/>
        </w:rPr>
      </w:pPr>
      <w:hyperlink r:id="rId9" w:history="1">
        <w:r w:rsidR="00057160" w:rsidRPr="00BA7C4C">
          <w:rPr>
            <w:rStyle w:val="Hyperlink"/>
            <w:b/>
          </w:rPr>
          <w:t>karakurtbayram@gmail.com</w:t>
        </w:r>
      </w:hyperlink>
      <w:r w:rsidR="00057160">
        <w:rPr>
          <w:b/>
        </w:rPr>
        <w:t xml:space="preserve">, </w:t>
      </w:r>
      <w:hyperlink r:id="rId10" w:history="1">
        <w:r w:rsidR="00057160" w:rsidRPr="00BA7C4C">
          <w:rPr>
            <w:rStyle w:val="Hyperlink"/>
            <w:b/>
          </w:rPr>
          <w:t>ccckocak@gazi.edu.tr</w:t>
        </w:r>
      </w:hyperlink>
    </w:p>
    <w:p w:rsidR="00405E3A" w:rsidRDefault="008F18E9" w:rsidP="000A5821">
      <w:pPr>
        <w:pStyle w:val="Default"/>
        <w:tabs>
          <w:tab w:val="clear" w:pos="709"/>
        </w:tabs>
        <w:spacing w:before="178" w:line="240" w:lineRule="exact"/>
        <w:jc w:val="both"/>
        <w:rPr>
          <w:rStyle w:val="FontStyle32"/>
          <w:rFonts w:eastAsia="Times New Roman"/>
          <w:color w:val="auto"/>
          <w:lang w:eastAsia="ar-SA"/>
        </w:rPr>
      </w:pPr>
      <w:r w:rsidRPr="00057160">
        <w:rPr>
          <w:b/>
          <w:sz w:val="22"/>
          <w:szCs w:val="22"/>
        </w:rPr>
        <w:t>Ö</w:t>
      </w:r>
      <w:r w:rsidR="00057160" w:rsidRPr="00057160">
        <w:rPr>
          <w:b/>
          <w:sz w:val="22"/>
          <w:szCs w:val="22"/>
        </w:rPr>
        <w:t>zet</w:t>
      </w:r>
      <w:r w:rsidR="00057160">
        <w:rPr>
          <w:b/>
          <w:sz w:val="22"/>
          <w:szCs w:val="22"/>
        </w:rPr>
        <w:t xml:space="preserve">: </w:t>
      </w:r>
      <w:r w:rsidR="009734D7" w:rsidRPr="00057160">
        <w:rPr>
          <w:rStyle w:val="FontStyle32"/>
          <w:rFonts w:eastAsia="Times New Roman"/>
          <w:color w:val="auto"/>
          <w:lang w:eastAsia="ar-SA"/>
        </w:rPr>
        <w:t>Kablosuz Yerel Alan Ağlarında</w:t>
      </w:r>
      <w:r w:rsidR="00BA6AF3" w:rsidRPr="00057160">
        <w:rPr>
          <w:rStyle w:val="FontStyle32"/>
          <w:rFonts w:eastAsia="Times New Roman"/>
          <w:color w:val="auto"/>
          <w:lang w:eastAsia="ar-SA"/>
        </w:rPr>
        <w:t xml:space="preserve"> </w:t>
      </w:r>
      <w:r w:rsidR="009734D7" w:rsidRPr="00057160">
        <w:rPr>
          <w:rStyle w:val="FontStyle32"/>
          <w:rFonts w:eastAsia="Times New Roman"/>
          <w:color w:val="auto"/>
          <w:lang w:eastAsia="ar-SA"/>
        </w:rPr>
        <w:t>(WLAN) performansı artırmak için</w:t>
      </w:r>
      <w:r w:rsidR="00BA6AF3" w:rsidRPr="00057160">
        <w:rPr>
          <w:rStyle w:val="FontStyle32"/>
          <w:rFonts w:eastAsia="Times New Roman"/>
          <w:color w:val="auto"/>
          <w:lang w:eastAsia="ar-SA"/>
        </w:rPr>
        <w:t xml:space="preserve"> </w:t>
      </w:r>
      <w:r w:rsidR="00AE027C" w:rsidRPr="00057160">
        <w:rPr>
          <w:rStyle w:val="FontStyle32"/>
          <w:rFonts w:eastAsia="Times New Roman"/>
          <w:color w:val="auto"/>
          <w:lang w:eastAsia="ar-SA"/>
        </w:rPr>
        <w:t xml:space="preserve">farklı karakteristik özelliğe sahip </w:t>
      </w:r>
      <w:r w:rsidR="007A380F" w:rsidRPr="00057160">
        <w:rPr>
          <w:rStyle w:val="FontStyle32"/>
          <w:rFonts w:eastAsia="Times New Roman"/>
          <w:color w:val="auto"/>
          <w:lang w:eastAsia="ar-SA"/>
        </w:rPr>
        <w:t xml:space="preserve">Dağıtık Koordinasyon Fonksiyonu (Distributed Coordination Function-DCF), Noktasal Koordinasyon Fonksiyonu (Point Coordination Function-PCF), Gelişmiş Dağıtık Koordinasyon Fonksiyonu (Enhanced Distributed Coordination Function-EDCF) </w:t>
      </w:r>
      <w:r w:rsidR="009734D7" w:rsidRPr="00057160">
        <w:rPr>
          <w:rStyle w:val="FontStyle32"/>
          <w:rFonts w:eastAsia="Times New Roman"/>
          <w:color w:val="auto"/>
          <w:lang w:eastAsia="ar-SA"/>
        </w:rPr>
        <w:t xml:space="preserve">gibi </w:t>
      </w:r>
      <w:r w:rsidR="00AE027C" w:rsidRPr="00057160">
        <w:rPr>
          <w:rStyle w:val="FontStyle32"/>
          <w:rFonts w:eastAsia="Times New Roman"/>
          <w:color w:val="auto"/>
          <w:lang w:eastAsia="ar-SA"/>
        </w:rPr>
        <w:t>kontrol fonksiyonları</w:t>
      </w:r>
      <w:r w:rsidR="007A380F" w:rsidRPr="00057160">
        <w:rPr>
          <w:rStyle w:val="FontStyle32"/>
          <w:rFonts w:eastAsia="Times New Roman"/>
          <w:color w:val="auto"/>
          <w:lang w:eastAsia="ar-SA"/>
        </w:rPr>
        <w:t>nın</w:t>
      </w:r>
      <w:r w:rsidR="00691575" w:rsidRPr="00057160">
        <w:rPr>
          <w:rStyle w:val="FontStyle32"/>
          <w:rFonts w:eastAsia="Times New Roman"/>
          <w:color w:val="auto"/>
          <w:lang w:eastAsia="ar-SA"/>
        </w:rPr>
        <w:t xml:space="preserve"> kullanıl</w:t>
      </w:r>
      <w:r w:rsidR="007A380F" w:rsidRPr="00057160">
        <w:rPr>
          <w:rStyle w:val="FontStyle32"/>
          <w:rFonts w:eastAsia="Times New Roman"/>
          <w:color w:val="auto"/>
          <w:lang w:eastAsia="ar-SA"/>
        </w:rPr>
        <w:t>dığı çalışmalar yapılmıştır</w:t>
      </w:r>
      <w:r w:rsidR="00D1038A" w:rsidRPr="00057160">
        <w:rPr>
          <w:rStyle w:val="FontStyle32"/>
          <w:rFonts w:eastAsia="Times New Roman"/>
          <w:color w:val="auto"/>
          <w:lang w:eastAsia="ar-SA"/>
        </w:rPr>
        <w:t>.</w:t>
      </w:r>
      <w:r w:rsidR="00BA6AF3" w:rsidRPr="00057160">
        <w:rPr>
          <w:rStyle w:val="FontStyle32"/>
          <w:rFonts w:eastAsia="Times New Roman"/>
          <w:color w:val="auto"/>
          <w:lang w:eastAsia="ar-SA"/>
        </w:rPr>
        <w:t xml:space="preserve"> </w:t>
      </w:r>
      <w:r w:rsidR="00691575" w:rsidRPr="00057160">
        <w:rPr>
          <w:rStyle w:val="FontStyle32"/>
          <w:rFonts w:eastAsia="Times New Roman"/>
          <w:color w:val="auto"/>
          <w:lang w:eastAsia="ar-SA"/>
        </w:rPr>
        <w:t>K</w:t>
      </w:r>
      <w:r w:rsidR="005D0B52" w:rsidRPr="00057160">
        <w:rPr>
          <w:rStyle w:val="FontStyle32"/>
          <w:rFonts w:eastAsia="Times New Roman"/>
          <w:color w:val="auto"/>
          <w:lang w:eastAsia="ar-SA"/>
        </w:rPr>
        <w:t>ablosuz</w:t>
      </w:r>
      <w:r w:rsidR="00691575" w:rsidRPr="00057160">
        <w:rPr>
          <w:rStyle w:val="FontStyle32"/>
          <w:rFonts w:eastAsia="Times New Roman"/>
          <w:color w:val="auto"/>
          <w:lang w:eastAsia="ar-SA"/>
        </w:rPr>
        <w:t xml:space="preserve"> </w:t>
      </w:r>
      <w:r w:rsidR="00E6775B" w:rsidRPr="00057160">
        <w:rPr>
          <w:rStyle w:val="FontStyle32"/>
          <w:rFonts w:eastAsia="Times New Roman"/>
          <w:color w:val="auto"/>
          <w:lang w:eastAsia="ar-SA"/>
        </w:rPr>
        <w:t xml:space="preserve">ağlarda </w:t>
      </w:r>
      <w:r w:rsidR="00AE027C" w:rsidRPr="00057160">
        <w:rPr>
          <w:rStyle w:val="FontStyle32"/>
          <w:rFonts w:eastAsia="Times New Roman"/>
          <w:color w:val="auto"/>
          <w:lang w:eastAsia="ar-SA"/>
        </w:rPr>
        <w:t xml:space="preserve">özellikle büyük veriler taşınırken </w:t>
      </w:r>
      <w:r w:rsidR="00E6775B" w:rsidRPr="00057160">
        <w:rPr>
          <w:rStyle w:val="FontStyle32"/>
          <w:rFonts w:eastAsia="Times New Roman"/>
          <w:color w:val="auto"/>
          <w:lang w:eastAsia="ar-SA"/>
        </w:rPr>
        <w:t>birçok hata</w:t>
      </w:r>
      <w:r w:rsidR="00691575" w:rsidRPr="00057160">
        <w:rPr>
          <w:rStyle w:val="FontStyle32"/>
          <w:rFonts w:eastAsia="Times New Roman"/>
          <w:color w:val="auto"/>
          <w:lang w:eastAsia="ar-SA"/>
        </w:rPr>
        <w:t>lar</w:t>
      </w:r>
      <w:r w:rsidR="00E6775B" w:rsidRPr="00057160">
        <w:rPr>
          <w:rStyle w:val="FontStyle32"/>
          <w:rFonts w:eastAsia="Times New Roman"/>
          <w:color w:val="auto"/>
          <w:lang w:eastAsia="ar-SA"/>
        </w:rPr>
        <w:t xml:space="preserve"> oluşabilmektedir</w:t>
      </w:r>
      <w:r w:rsidR="00AE027C" w:rsidRPr="00057160">
        <w:rPr>
          <w:rStyle w:val="FontStyle32"/>
          <w:rFonts w:eastAsia="Times New Roman"/>
          <w:color w:val="auto"/>
          <w:lang w:eastAsia="ar-SA"/>
        </w:rPr>
        <w:t xml:space="preserve">. </w:t>
      </w:r>
      <w:r w:rsidR="005D0B52" w:rsidRPr="00057160">
        <w:rPr>
          <w:rStyle w:val="FontStyle32"/>
          <w:rFonts w:eastAsia="Times New Roman"/>
          <w:color w:val="auto"/>
          <w:lang w:eastAsia="ar-SA"/>
        </w:rPr>
        <w:t>Bu nedenle</w:t>
      </w:r>
      <w:r w:rsidR="00D606C4" w:rsidRPr="00057160">
        <w:rPr>
          <w:rStyle w:val="FontStyle32"/>
          <w:rFonts w:eastAsia="Times New Roman"/>
          <w:color w:val="auto"/>
          <w:lang w:eastAsia="ar-SA"/>
        </w:rPr>
        <w:t xml:space="preserve"> k</w:t>
      </w:r>
      <w:r w:rsidR="00E6775B" w:rsidRPr="00057160">
        <w:rPr>
          <w:rStyle w:val="FontStyle32"/>
          <w:rFonts w:eastAsia="Times New Roman"/>
          <w:color w:val="auto"/>
          <w:lang w:eastAsia="ar-SA"/>
        </w:rPr>
        <w:t xml:space="preserve">ablosuz ortamda </w:t>
      </w:r>
      <w:r w:rsidR="00AF0260" w:rsidRPr="00057160">
        <w:rPr>
          <w:rStyle w:val="FontStyle32"/>
          <w:rFonts w:eastAsia="Times New Roman"/>
          <w:color w:val="auto"/>
          <w:lang w:eastAsia="ar-SA"/>
        </w:rPr>
        <w:t>u</w:t>
      </w:r>
      <w:r w:rsidR="00691575" w:rsidRPr="00057160">
        <w:rPr>
          <w:rStyle w:val="FontStyle32"/>
          <w:rFonts w:eastAsia="Times New Roman"/>
          <w:color w:val="auto"/>
          <w:lang w:eastAsia="ar-SA"/>
        </w:rPr>
        <w:t xml:space="preserve">zun bir veri bloğu parçalara (fragments) </w:t>
      </w:r>
      <w:r w:rsidR="00D606C4" w:rsidRPr="00057160">
        <w:rPr>
          <w:rStyle w:val="FontStyle32"/>
          <w:rFonts w:eastAsia="Times New Roman"/>
          <w:color w:val="auto"/>
          <w:lang w:eastAsia="ar-SA"/>
        </w:rPr>
        <w:t>bölünerek taşınması hata</w:t>
      </w:r>
      <w:r w:rsidR="00691575" w:rsidRPr="00057160">
        <w:rPr>
          <w:rStyle w:val="FontStyle32"/>
          <w:rFonts w:eastAsia="Times New Roman"/>
          <w:color w:val="auto"/>
          <w:lang w:eastAsia="ar-SA"/>
        </w:rPr>
        <w:t>ları azaltmaktadır. P</w:t>
      </w:r>
      <w:r w:rsidR="00E6775B" w:rsidRPr="00057160">
        <w:rPr>
          <w:rStyle w:val="FontStyle32"/>
          <w:rFonts w:eastAsia="Times New Roman"/>
          <w:color w:val="auto"/>
          <w:lang w:eastAsia="ar-SA"/>
        </w:rPr>
        <w:t>arça</w:t>
      </w:r>
      <w:r w:rsidR="00691575" w:rsidRPr="00057160">
        <w:rPr>
          <w:rStyle w:val="FontStyle32"/>
          <w:rFonts w:eastAsia="Times New Roman"/>
          <w:color w:val="auto"/>
          <w:lang w:eastAsia="ar-SA"/>
        </w:rPr>
        <w:t>lanan veri</w:t>
      </w:r>
      <w:r w:rsidR="001F4B4D" w:rsidRPr="00057160">
        <w:rPr>
          <w:rStyle w:val="FontStyle32"/>
          <w:rFonts w:eastAsia="Times New Roman"/>
          <w:color w:val="auto"/>
          <w:lang w:eastAsia="ar-SA"/>
        </w:rPr>
        <w:t xml:space="preserve">nin </w:t>
      </w:r>
      <w:r w:rsidR="00E6775B" w:rsidRPr="00057160">
        <w:rPr>
          <w:rStyle w:val="FontStyle32"/>
          <w:rFonts w:eastAsia="Times New Roman"/>
          <w:color w:val="auto"/>
          <w:lang w:eastAsia="ar-SA"/>
        </w:rPr>
        <w:t xml:space="preserve">optimum </w:t>
      </w:r>
      <w:r w:rsidR="00691575" w:rsidRPr="00057160">
        <w:rPr>
          <w:rStyle w:val="FontStyle32"/>
          <w:rFonts w:eastAsia="Times New Roman"/>
          <w:color w:val="auto"/>
          <w:lang w:eastAsia="ar-SA"/>
        </w:rPr>
        <w:t>boyutları</w:t>
      </w:r>
      <w:r w:rsidR="00D606C4" w:rsidRPr="00057160">
        <w:rPr>
          <w:rStyle w:val="FontStyle32"/>
          <w:rFonts w:eastAsia="Times New Roman"/>
          <w:color w:val="auto"/>
          <w:lang w:eastAsia="ar-SA"/>
        </w:rPr>
        <w:t xml:space="preserve"> parçalama eşik değeri</w:t>
      </w:r>
      <w:r w:rsidR="00BA6AF3" w:rsidRPr="00057160">
        <w:rPr>
          <w:rStyle w:val="FontStyle32"/>
          <w:rFonts w:eastAsia="Times New Roman"/>
          <w:color w:val="auto"/>
          <w:lang w:eastAsia="ar-SA"/>
        </w:rPr>
        <w:t xml:space="preserve"> </w:t>
      </w:r>
      <w:r w:rsidR="00D606C4" w:rsidRPr="00057160">
        <w:rPr>
          <w:rStyle w:val="FontStyle32"/>
          <w:rFonts w:eastAsia="Times New Roman"/>
          <w:color w:val="auto"/>
          <w:lang w:eastAsia="ar-SA"/>
        </w:rPr>
        <w:t>(Fragmentation threshold)</w:t>
      </w:r>
      <w:r w:rsidR="00BA6AF3" w:rsidRPr="00057160">
        <w:rPr>
          <w:rStyle w:val="FontStyle32"/>
          <w:rFonts w:eastAsia="Times New Roman"/>
          <w:color w:val="auto"/>
          <w:lang w:eastAsia="ar-SA"/>
        </w:rPr>
        <w:t xml:space="preserve"> </w:t>
      </w:r>
      <w:r w:rsidR="00D606C4" w:rsidRPr="00057160">
        <w:rPr>
          <w:rStyle w:val="FontStyle32"/>
          <w:rFonts w:eastAsia="Times New Roman"/>
          <w:color w:val="auto"/>
          <w:lang w:eastAsia="ar-SA"/>
        </w:rPr>
        <w:t>olarak adlandırılmaktadır.</w:t>
      </w:r>
      <w:r w:rsidR="00BA6AF3" w:rsidRPr="00057160">
        <w:rPr>
          <w:rStyle w:val="FontStyle32"/>
          <w:rFonts w:eastAsia="Times New Roman"/>
          <w:color w:val="auto"/>
          <w:lang w:eastAsia="ar-SA"/>
        </w:rPr>
        <w:t xml:space="preserve"> </w:t>
      </w:r>
      <w:r w:rsidR="00D606C4" w:rsidRPr="00057160">
        <w:rPr>
          <w:rStyle w:val="FontStyle32"/>
          <w:rFonts w:eastAsia="Times New Roman"/>
          <w:color w:val="auto"/>
          <w:lang w:eastAsia="ar-SA"/>
        </w:rPr>
        <w:t xml:space="preserve">Bu </w:t>
      </w:r>
      <w:r w:rsidR="002175C1" w:rsidRPr="00057160">
        <w:rPr>
          <w:rStyle w:val="FontStyle32"/>
          <w:rFonts w:eastAsia="Times New Roman"/>
          <w:color w:val="auto"/>
          <w:lang w:eastAsia="ar-SA"/>
        </w:rPr>
        <w:t xml:space="preserve">çalışmada, </w:t>
      </w:r>
      <w:r w:rsidR="00D606C4" w:rsidRPr="00057160">
        <w:rPr>
          <w:rStyle w:val="FontStyle32"/>
          <w:rFonts w:eastAsia="Times New Roman"/>
          <w:color w:val="auto"/>
          <w:lang w:eastAsia="ar-SA"/>
        </w:rPr>
        <w:t xml:space="preserve"> DCF,</w:t>
      </w:r>
      <w:r w:rsidR="002175C1" w:rsidRPr="00057160">
        <w:rPr>
          <w:rStyle w:val="FontStyle32"/>
          <w:rFonts w:eastAsia="Times New Roman"/>
          <w:color w:val="auto"/>
          <w:lang w:eastAsia="ar-SA"/>
        </w:rPr>
        <w:t xml:space="preserve"> </w:t>
      </w:r>
      <w:r w:rsidR="00D606C4" w:rsidRPr="00057160">
        <w:rPr>
          <w:rStyle w:val="FontStyle32"/>
          <w:rFonts w:eastAsia="Times New Roman"/>
          <w:color w:val="auto"/>
          <w:lang w:eastAsia="ar-SA"/>
        </w:rPr>
        <w:t>PCF ve EDCF kontrol fonksiyonları</w:t>
      </w:r>
      <w:r w:rsidR="007A380F" w:rsidRPr="00057160">
        <w:rPr>
          <w:rStyle w:val="FontStyle32"/>
          <w:rFonts w:eastAsia="Times New Roman"/>
          <w:color w:val="auto"/>
          <w:lang w:eastAsia="ar-SA"/>
        </w:rPr>
        <w:t xml:space="preserve">na </w:t>
      </w:r>
      <w:r w:rsidR="00D606C4" w:rsidRPr="00057160">
        <w:rPr>
          <w:rStyle w:val="FontStyle32"/>
          <w:rFonts w:eastAsia="Times New Roman"/>
          <w:color w:val="auto"/>
          <w:lang w:eastAsia="ar-SA"/>
        </w:rPr>
        <w:t>aynı par</w:t>
      </w:r>
      <w:r w:rsidR="00A551D9" w:rsidRPr="00057160">
        <w:rPr>
          <w:rStyle w:val="FontStyle32"/>
          <w:rFonts w:eastAsia="Times New Roman"/>
          <w:color w:val="auto"/>
          <w:lang w:eastAsia="ar-SA"/>
        </w:rPr>
        <w:t>çalama eşik değerleri</w:t>
      </w:r>
      <w:r w:rsidR="00D606C4" w:rsidRPr="00057160">
        <w:rPr>
          <w:rStyle w:val="FontStyle32"/>
          <w:rFonts w:eastAsia="Times New Roman"/>
          <w:color w:val="auto"/>
          <w:lang w:eastAsia="ar-SA"/>
        </w:rPr>
        <w:t xml:space="preserve"> verilerek </w:t>
      </w:r>
      <w:r w:rsidR="002175C1" w:rsidRPr="00057160">
        <w:rPr>
          <w:rStyle w:val="FontStyle32"/>
          <w:rFonts w:eastAsia="Times New Roman"/>
          <w:color w:val="auto"/>
          <w:lang w:eastAsia="ar-SA"/>
        </w:rPr>
        <w:t>a</w:t>
      </w:r>
      <w:r w:rsidR="00A551D9" w:rsidRPr="00057160">
        <w:rPr>
          <w:rStyle w:val="FontStyle32"/>
          <w:rFonts w:eastAsia="Times New Roman"/>
          <w:color w:val="auto"/>
          <w:lang w:eastAsia="ar-SA"/>
        </w:rPr>
        <w:t>lınan</w:t>
      </w:r>
      <w:r w:rsidR="002175C1" w:rsidRPr="00057160">
        <w:rPr>
          <w:rStyle w:val="FontStyle32"/>
          <w:rFonts w:eastAsia="Times New Roman"/>
          <w:color w:val="auto"/>
          <w:lang w:eastAsia="ar-SA"/>
        </w:rPr>
        <w:t xml:space="preserve"> ve</w:t>
      </w:r>
      <w:r w:rsidR="00A551D9" w:rsidRPr="00057160">
        <w:rPr>
          <w:rStyle w:val="FontStyle32"/>
          <w:rFonts w:eastAsia="Times New Roman"/>
          <w:color w:val="auto"/>
          <w:lang w:eastAsia="ar-SA"/>
        </w:rPr>
        <w:t xml:space="preserve"> </w:t>
      </w:r>
      <w:r w:rsidR="002175C1" w:rsidRPr="00057160">
        <w:rPr>
          <w:rStyle w:val="FontStyle32"/>
          <w:rFonts w:eastAsia="Times New Roman"/>
          <w:color w:val="auto"/>
          <w:lang w:eastAsia="ar-SA"/>
        </w:rPr>
        <w:t>gönderilen v</w:t>
      </w:r>
      <w:r w:rsidR="00A551D9" w:rsidRPr="00057160">
        <w:rPr>
          <w:rStyle w:val="FontStyle32"/>
          <w:rFonts w:eastAsia="Times New Roman"/>
          <w:color w:val="auto"/>
          <w:lang w:eastAsia="ar-SA"/>
        </w:rPr>
        <w:t xml:space="preserve">eri </w:t>
      </w:r>
      <w:r w:rsidR="002175C1" w:rsidRPr="00057160">
        <w:rPr>
          <w:rStyle w:val="FontStyle32"/>
          <w:rFonts w:eastAsia="Times New Roman"/>
          <w:color w:val="auto"/>
          <w:lang w:eastAsia="ar-SA"/>
        </w:rPr>
        <w:t>t</w:t>
      </w:r>
      <w:r w:rsidR="00A551D9" w:rsidRPr="00057160">
        <w:rPr>
          <w:rStyle w:val="FontStyle32"/>
          <w:rFonts w:eastAsia="Times New Roman"/>
          <w:color w:val="auto"/>
          <w:lang w:eastAsia="ar-SA"/>
        </w:rPr>
        <w:t>rafiği,</w:t>
      </w:r>
      <w:r w:rsidR="00BA6AF3" w:rsidRPr="00057160">
        <w:rPr>
          <w:rStyle w:val="FontStyle32"/>
          <w:rFonts w:eastAsia="Times New Roman"/>
          <w:color w:val="auto"/>
          <w:lang w:eastAsia="ar-SA"/>
        </w:rPr>
        <w:t xml:space="preserve"> </w:t>
      </w:r>
      <w:r w:rsidR="002175C1" w:rsidRPr="00057160">
        <w:rPr>
          <w:rStyle w:val="FontStyle32"/>
          <w:rFonts w:eastAsia="Times New Roman"/>
          <w:color w:val="auto"/>
          <w:lang w:eastAsia="ar-SA"/>
        </w:rPr>
        <w:t>g</w:t>
      </w:r>
      <w:r w:rsidR="00BA6AF3" w:rsidRPr="00057160">
        <w:rPr>
          <w:rStyle w:val="FontStyle32"/>
          <w:rFonts w:eastAsia="Times New Roman"/>
          <w:color w:val="auto"/>
          <w:lang w:eastAsia="ar-SA"/>
        </w:rPr>
        <w:t xml:space="preserve">ecikme, </w:t>
      </w:r>
      <w:r w:rsidR="002175C1" w:rsidRPr="00057160">
        <w:rPr>
          <w:rStyle w:val="FontStyle32"/>
          <w:rFonts w:eastAsia="Times New Roman"/>
          <w:color w:val="auto"/>
          <w:lang w:eastAsia="ar-SA"/>
        </w:rPr>
        <w:t>y</w:t>
      </w:r>
      <w:r w:rsidR="00BA6AF3" w:rsidRPr="00057160">
        <w:rPr>
          <w:rStyle w:val="FontStyle32"/>
          <w:rFonts w:eastAsia="Times New Roman"/>
          <w:color w:val="auto"/>
          <w:lang w:eastAsia="ar-SA"/>
        </w:rPr>
        <w:t>ükleme</w:t>
      </w:r>
      <w:r w:rsidR="00A551D9" w:rsidRPr="00057160">
        <w:rPr>
          <w:rStyle w:val="FontStyle32"/>
          <w:rFonts w:eastAsia="Times New Roman"/>
          <w:color w:val="auto"/>
          <w:lang w:eastAsia="ar-SA"/>
        </w:rPr>
        <w:t xml:space="preserve"> ve </w:t>
      </w:r>
      <w:r w:rsidR="002175C1" w:rsidRPr="00057160">
        <w:rPr>
          <w:rStyle w:val="FontStyle32"/>
          <w:rFonts w:eastAsia="Times New Roman"/>
          <w:color w:val="auto"/>
          <w:lang w:eastAsia="ar-SA"/>
        </w:rPr>
        <w:t>b</w:t>
      </w:r>
      <w:r w:rsidR="00A551D9" w:rsidRPr="00057160">
        <w:rPr>
          <w:rStyle w:val="FontStyle32"/>
          <w:rFonts w:eastAsia="Times New Roman"/>
          <w:color w:val="auto"/>
          <w:lang w:eastAsia="ar-SA"/>
        </w:rPr>
        <w:t>irim zaman da gönderilen p</w:t>
      </w:r>
      <w:r w:rsidR="002175C1" w:rsidRPr="00057160">
        <w:rPr>
          <w:rStyle w:val="FontStyle32"/>
          <w:rFonts w:eastAsia="Times New Roman"/>
          <w:color w:val="auto"/>
          <w:lang w:eastAsia="ar-SA"/>
        </w:rPr>
        <w:t xml:space="preserve">aket </w:t>
      </w:r>
      <w:r w:rsidR="00C54D56" w:rsidRPr="00057160">
        <w:rPr>
          <w:rStyle w:val="FontStyle32"/>
          <w:rFonts w:eastAsia="Times New Roman"/>
          <w:color w:val="auto"/>
          <w:lang w:eastAsia="ar-SA"/>
        </w:rPr>
        <w:t>sayıları</w:t>
      </w:r>
      <w:r w:rsidR="002175C1" w:rsidRPr="00057160">
        <w:rPr>
          <w:rStyle w:val="FontStyle32"/>
          <w:rFonts w:eastAsia="Times New Roman"/>
          <w:color w:val="auto"/>
          <w:lang w:eastAsia="ar-SA"/>
        </w:rPr>
        <w:t xml:space="preserve"> </w:t>
      </w:r>
      <w:r w:rsidR="00AF0260" w:rsidRPr="00057160">
        <w:rPr>
          <w:rStyle w:val="FontStyle32"/>
          <w:rFonts w:eastAsia="Times New Roman"/>
          <w:color w:val="auto"/>
          <w:lang w:eastAsia="ar-SA"/>
        </w:rPr>
        <w:t>karşılaştırıl</w:t>
      </w:r>
      <w:r w:rsidR="00C54D56" w:rsidRPr="00057160">
        <w:rPr>
          <w:rStyle w:val="FontStyle32"/>
          <w:rFonts w:eastAsia="Times New Roman"/>
          <w:color w:val="auto"/>
          <w:lang w:eastAsia="ar-SA"/>
        </w:rPr>
        <w:t xml:space="preserve">arak performansa etkileri incelenmiştir. </w:t>
      </w:r>
      <w:r w:rsidR="00FF378E" w:rsidRPr="00676A96">
        <w:rPr>
          <w:rStyle w:val="FontStyle32"/>
          <w:rFonts w:eastAsia="Times New Roman"/>
          <w:color w:val="auto"/>
          <w:lang w:eastAsia="ar-SA"/>
        </w:rPr>
        <w:t>Aynı parçalama eşik değerlerinin her bir kontrol fonksiyonuna farklı miktarda etki ettiği gözlemlenmiş ve optimum değerler elde edilmiştir.</w:t>
      </w:r>
      <w:r w:rsidR="00FF378E">
        <w:rPr>
          <w:rStyle w:val="FontStyle32"/>
          <w:rFonts w:eastAsia="Times New Roman"/>
          <w:color w:val="auto"/>
          <w:lang w:eastAsia="ar-SA"/>
        </w:rPr>
        <w:t xml:space="preserve"> </w:t>
      </w:r>
      <w:r w:rsidR="007A380F" w:rsidRPr="00057160">
        <w:rPr>
          <w:rStyle w:val="FontStyle32"/>
          <w:rFonts w:eastAsia="Times New Roman"/>
          <w:color w:val="auto"/>
          <w:lang w:eastAsia="ar-SA"/>
        </w:rPr>
        <w:t xml:space="preserve">Parçalama </w:t>
      </w:r>
      <w:r w:rsidR="00C14C45" w:rsidRPr="00057160">
        <w:rPr>
          <w:rStyle w:val="FontStyle32"/>
          <w:rFonts w:eastAsia="Times New Roman"/>
          <w:color w:val="auto"/>
          <w:lang w:eastAsia="ar-SA"/>
        </w:rPr>
        <w:t>eşik değerleri</w:t>
      </w:r>
      <w:r w:rsidR="007A380F" w:rsidRPr="00057160">
        <w:rPr>
          <w:rStyle w:val="FontStyle32"/>
          <w:rFonts w:eastAsia="Times New Roman"/>
          <w:color w:val="auto"/>
          <w:lang w:eastAsia="ar-SA"/>
        </w:rPr>
        <w:t xml:space="preserve"> 256–512–750–1024 byte olarak seçilmiştir. </w:t>
      </w:r>
      <w:r w:rsidR="00405E3A" w:rsidRPr="00057160">
        <w:rPr>
          <w:rStyle w:val="FontStyle32"/>
          <w:rFonts w:eastAsia="Times New Roman"/>
          <w:color w:val="auto"/>
          <w:lang w:eastAsia="ar-SA"/>
        </w:rPr>
        <w:t>Uygulama</w:t>
      </w:r>
      <w:r w:rsidR="00AF0260" w:rsidRPr="00057160">
        <w:rPr>
          <w:rStyle w:val="FontStyle32"/>
          <w:rFonts w:eastAsia="Times New Roman"/>
          <w:color w:val="auto"/>
          <w:lang w:eastAsia="ar-SA"/>
        </w:rPr>
        <w:t>lar</w:t>
      </w:r>
      <w:r w:rsidR="00405E3A" w:rsidRPr="00057160">
        <w:rPr>
          <w:rStyle w:val="FontStyle32"/>
          <w:rFonts w:eastAsia="Times New Roman"/>
          <w:color w:val="auto"/>
          <w:lang w:eastAsia="ar-SA"/>
        </w:rPr>
        <w:t xml:space="preserve"> OPNET Modeler </w:t>
      </w:r>
      <w:r w:rsidR="00AF0260" w:rsidRPr="00057160">
        <w:rPr>
          <w:rStyle w:val="FontStyle32"/>
          <w:rFonts w:eastAsia="Times New Roman"/>
          <w:color w:val="auto"/>
          <w:lang w:eastAsia="ar-SA"/>
        </w:rPr>
        <w:t xml:space="preserve">benzetim aracı </w:t>
      </w:r>
      <w:r w:rsidR="007A380F" w:rsidRPr="00057160">
        <w:rPr>
          <w:rStyle w:val="FontStyle32"/>
          <w:rFonts w:eastAsia="Times New Roman"/>
          <w:color w:val="auto"/>
          <w:lang w:eastAsia="ar-SA"/>
        </w:rPr>
        <w:t xml:space="preserve">kullanılarak 15 senaryo üzerine </w:t>
      </w:r>
      <w:r w:rsidR="00405E3A" w:rsidRPr="00057160">
        <w:rPr>
          <w:rStyle w:val="FontStyle32"/>
          <w:rFonts w:eastAsia="Times New Roman"/>
          <w:color w:val="auto"/>
          <w:lang w:eastAsia="ar-SA"/>
        </w:rPr>
        <w:t>gerçekleştirilmiştir.</w:t>
      </w:r>
      <w:r w:rsidR="00BA6AF3" w:rsidRPr="00057160">
        <w:rPr>
          <w:rStyle w:val="FontStyle32"/>
          <w:rFonts w:eastAsia="Times New Roman"/>
          <w:color w:val="auto"/>
          <w:lang w:eastAsia="ar-SA"/>
        </w:rPr>
        <w:t xml:space="preserve"> </w:t>
      </w:r>
    </w:p>
    <w:p w:rsidR="00057160" w:rsidRDefault="00057160" w:rsidP="00057160">
      <w:pPr>
        <w:pStyle w:val="Default"/>
        <w:spacing w:line="240" w:lineRule="exact"/>
        <w:jc w:val="both"/>
        <w:rPr>
          <w:rStyle w:val="FontStyle32"/>
          <w:rFonts w:eastAsia="Times New Roman"/>
          <w:color w:val="auto"/>
          <w:lang w:eastAsia="ar-SA"/>
        </w:rPr>
      </w:pPr>
    </w:p>
    <w:p w:rsidR="00405E3A" w:rsidRPr="00057160" w:rsidRDefault="00405E3A">
      <w:pPr>
        <w:pStyle w:val="Default"/>
        <w:jc w:val="both"/>
        <w:rPr>
          <w:rStyle w:val="FontStyle31"/>
          <w:rFonts w:eastAsia="Times New Roman"/>
          <w:color w:val="auto"/>
          <w:lang w:eastAsia="ar-SA"/>
        </w:rPr>
      </w:pPr>
      <w:r w:rsidRPr="00057160">
        <w:rPr>
          <w:rStyle w:val="FontStyle31"/>
          <w:rFonts w:eastAsia="Times New Roman"/>
          <w:color w:val="auto"/>
          <w:lang w:eastAsia="ar-SA"/>
        </w:rPr>
        <w:t xml:space="preserve">Anahtar </w:t>
      </w:r>
      <w:r w:rsidR="00057160">
        <w:rPr>
          <w:rStyle w:val="FontStyle31"/>
          <w:rFonts w:eastAsia="Times New Roman"/>
          <w:color w:val="auto"/>
          <w:lang w:eastAsia="ar-SA"/>
        </w:rPr>
        <w:t xml:space="preserve">Sözcükler: </w:t>
      </w:r>
      <w:r w:rsidRPr="00057160">
        <w:rPr>
          <w:rStyle w:val="FontStyle31"/>
          <w:rFonts w:eastAsia="Times New Roman"/>
          <w:b w:val="0"/>
          <w:color w:val="auto"/>
          <w:lang w:eastAsia="ar-SA"/>
        </w:rPr>
        <w:t>Parçalama Eşik Değeri</w:t>
      </w:r>
      <w:r w:rsidR="00C641E9" w:rsidRPr="00057160">
        <w:rPr>
          <w:rStyle w:val="FontStyle31"/>
          <w:rFonts w:eastAsia="Times New Roman"/>
          <w:b w:val="0"/>
          <w:color w:val="auto"/>
          <w:lang w:eastAsia="ar-SA"/>
        </w:rPr>
        <w:t>,</w:t>
      </w:r>
      <w:r w:rsidR="00BA6AF3" w:rsidRPr="00057160">
        <w:rPr>
          <w:rStyle w:val="FontStyle31"/>
          <w:rFonts w:eastAsia="Times New Roman"/>
          <w:b w:val="0"/>
          <w:color w:val="auto"/>
          <w:lang w:eastAsia="ar-SA"/>
        </w:rPr>
        <w:t xml:space="preserve"> </w:t>
      </w:r>
      <w:r w:rsidRPr="00057160">
        <w:rPr>
          <w:rStyle w:val="FontStyle31"/>
          <w:rFonts w:eastAsia="Times New Roman"/>
          <w:b w:val="0"/>
          <w:color w:val="auto"/>
          <w:lang w:eastAsia="ar-SA"/>
        </w:rPr>
        <w:t>DCF,</w:t>
      </w:r>
      <w:r w:rsidR="00516766" w:rsidRPr="00057160">
        <w:rPr>
          <w:rStyle w:val="FontStyle31"/>
          <w:rFonts w:eastAsia="Times New Roman"/>
          <w:b w:val="0"/>
          <w:color w:val="auto"/>
          <w:lang w:eastAsia="ar-SA"/>
        </w:rPr>
        <w:t xml:space="preserve"> </w:t>
      </w:r>
      <w:r w:rsidRPr="00057160">
        <w:rPr>
          <w:rStyle w:val="FontStyle31"/>
          <w:rFonts w:eastAsia="Times New Roman"/>
          <w:b w:val="0"/>
          <w:color w:val="auto"/>
          <w:lang w:eastAsia="ar-SA"/>
        </w:rPr>
        <w:t>PCF,</w:t>
      </w:r>
      <w:r w:rsidR="00516766" w:rsidRPr="00057160">
        <w:rPr>
          <w:rStyle w:val="FontStyle31"/>
          <w:rFonts w:eastAsia="Times New Roman"/>
          <w:b w:val="0"/>
          <w:color w:val="auto"/>
          <w:lang w:eastAsia="ar-SA"/>
        </w:rPr>
        <w:t xml:space="preserve"> </w:t>
      </w:r>
      <w:r w:rsidRPr="00057160">
        <w:rPr>
          <w:rStyle w:val="FontStyle31"/>
          <w:rFonts w:eastAsia="Times New Roman"/>
          <w:b w:val="0"/>
          <w:color w:val="auto"/>
          <w:lang w:eastAsia="ar-SA"/>
        </w:rPr>
        <w:t>EDCF,</w:t>
      </w:r>
      <w:r w:rsidRPr="00057160">
        <w:rPr>
          <w:rStyle w:val="FontStyle31"/>
          <w:rFonts w:eastAsia="Times New Roman"/>
          <w:b w:val="0"/>
          <w:lang w:eastAsia="ar-SA"/>
        </w:rPr>
        <w:t xml:space="preserve"> </w:t>
      </w:r>
      <w:r w:rsidR="00C641E9" w:rsidRPr="00057160">
        <w:rPr>
          <w:rStyle w:val="FontStyle31"/>
          <w:rFonts w:eastAsia="Times New Roman"/>
          <w:b w:val="0"/>
          <w:lang w:eastAsia="ar-SA"/>
        </w:rPr>
        <w:t>WLAN Performans analizi</w:t>
      </w:r>
    </w:p>
    <w:p w:rsidR="00405E3A" w:rsidRPr="00057160" w:rsidRDefault="00405E3A">
      <w:pPr>
        <w:pStyle w:val="Default"/>
        <w:jc w:val="both"/>
        <w:rPr>
          <w:sz w:val="20"/>
        </w:rPr>
      </w:pPr>
    </w:p>
    <w:p w:rsidR="00475392" w:rsidRPr="00057160" w:rsidRDefault="00670BCF">
      <w:pPr>
        <w:pStyle w:val="Default"/>
        <w:jc w:val="both"/>
        <w:rPr>
          <w:b/>
          <w:sz w:val="20"/>
        </w:rPr>
      </w:pPr>
      <w:r>
        <w:rPr>
          <w:b/>
          <w:sz w:val="20"/>
        </w:rPr>
        <w:t>On Wireless</w:t>
      </w:r>
      <w:r w:rsidR="00F95A83">
        <w:rPr>
          <w:b/>
          <w:sz w:val="20"/>
        </w:rPr>
        <w:t xml:space="preserve"> </w:t>
      </w:r>
      <w:r w:rsidR="002555E0">
        <w:rPr>
          <w:b/>
          <w:sz w:val="20"/>
        </w:rPr>
        <w:t xml:space="preserve">Network PCF, DCF </w:t>
      </w:r>
      <w:proofErr w:type="spellStart"/>
      <w:r w:rsidR="002555E0">
        <w:rPr>
          <w:b/>
          <w:sz w:val="20"/>
        </w:rPr>
        <w:t>and</w:t>
      </w:r>
      <w:proofErr w:type="spellEnd"/>
      <w:r w:rsidR="002555E0" w:rsidRPr="002555E0">
        <w:rPr>
          <w:b/>
          <w:sz w:val="20"/>
        </w:rPr>
        <w:t xml:space="preserve"> EDCF</w:t>
      </w:r>
      <w:r w:rsidR="002555E0">
        <w:rPr>
          <w:b/>
          <w:sz w:val="20"/>
        </w:rPr>
        <w:t xml:space="preserve"> </w:t>
      </w:r>
      <w:proofErr w:type="spellStart"/>
      <w:r w:rsidR="002555E0">
        <w:rPr>
          <w:b/>
          <w:sz w:val="20"/>
        </w:rPr>
        <w:t>with</w:t>
      </w:r>
      <w:proofErr w:type="spellEnd"/>
      <w:r w:rsidR="002555E0">
        <w:rPr>
          <w:b/>
          <w:sz w:val="20"/>
        </w:rPr>
        <w:t xml:space="preserve"> </w:t>
      </w:r>
      <w:proofErr w:type="spellStart"/>
      <w:r w:rsidR="002555E0">
        <w:rPr>
          <w:b/>
          <w:sz w:val="20"/>
        </w:rPr>
        <w:t>Fragmentation</w:t>
      </w:r>
      <w:proofErr w:type="spellEnd"/>
      <w:r w:rsidR="002555E0">
        <w:rPr>
          <w:b/>
          <w:sz w:val="20"/>
        </w:rPr>
        <w:t xml:space="preserve"> </w:t>
      </w:r>
      <w:proofErr w:type="spellStart"/>
      <w:r w:rsidR="002555E0">
        <w:rPr>
          <w:b/>
          <w:sz w:val="20"/>
        </w:rPr>
        <w:t>Threshold</w:t>
      </w:r>
      <w:proofErr w:type="spellEnd"/>
    </w:p>
    <w:p w:rsidR="00475392" w:rsidRPr="00057160" w:rsidRDefault="00475392" w:rsidP="000A5821">
      <w:pPr>
        <w:pStyle w:val="Style4"/>
        <w:widowControl/>
        <w:rPr>
          <w:sz w:val="20"/>
          <w:szCs w:val="20"/>
        </w:rPr>
      </w:pPr>
    </w:p>
    <w:p w:rsidR="00171307" w:rsidRPr="0028677F" w:rsidRDefault="008F18E9" w:rsidP="000A5821">
      <w:pPr>
        <w:pStyle w:val="Style4"/>
        <w:widowControl/>
        <w:spacing w:before="77" w:line="235" w:lineRule="exact"/>
        <w:rPr>
          <w:sz w:val="20"/>
          <w:szCs w:val="20"/>
          <w:lang w:val="en-US"/>
        </w:rPr>
      </w:pPr>
      <w:r w:rsidRPr="00057160">
        <w:rPr>
          <w:b/>
          <w:sz w:val="20"/>
          <w:szCs w:val="20"/>
        </w:rPr>
        <w:t>A</w:t>
      </w:r>
      <w:r w:rsidR="00057160" w:rsidRPr="00057160">
        <w:rPr>
          <w:b/>
          <w:sz w:val="20"/>
          <w:szCs w:val="20"/>
        </w:rPr>
        <w:t>bstract:</w:t>
      </w:r>
      <w:r w:rsidR="00057160">
        <w:rPr>
          <w:sz w:val="20"/>
          <w:szCs w:val="20"/>
        </w:rPr>
        <w:t xml:space="preserve"> </w:t>
      </w:r>
      <w:r w:rsidR="00171307" w:rsidRPr="0028677F">
        <w:rPr>
          <w:sz w:val="20"/>
          <w:szCs w:val="20"/>
          <w:lang w:val="en-US"/>
        </w:rPr>
        <w:t>In recent years,</w:t>
      </w:r>
      <w:r w:rsidR="0099725B" w:rsidRPr="0028677F">
        <w:rPr>
          <w:sz w:val="20"/>
          <w:szCs w:val="20"/>
          <w:lang w:val="en-US"/>
        </w:rPr>
        <w:t xml:space="preserve"> there </w:t>
      </w:r>
      <w:r w:rsidR="00BE5206" w:rsidRPr="0028677F">
        <w:rPr>
          <w:sz w:val="20"/>
          <w:szCs w:val="20"/>
          <w:lang w:val="en-US"/>
        </w:rPr>
        <w:t>are</w:t>
      </w:r>
      <w:r w:rsidR="0099725B" w:rsidRPr="0028677F">
        <w:rPr>
          <w:sz w:val="20"/>
          <w:szCs w:val="20"/>
          <w:lang w:val="en-US"/>
        </w:rPr>
        <w:t xml:space="preserve"> </w:t>
      </w:r>
      <w:r w:rsidR="004F63A5">
        <w:rPr>
          <w:sz w:val="20"/>
          <w:szCs w:val="20"/>
          <w:lang w:val="en-US"/>
        </w:rPr>
        <w:t xml:space="preserve">many studies </w:t>
      </w:r>
      <w:r w:rsidR="0099725B" w:rsidRPr="0028677F">
        <w:rPr>
          <w:sz w:val="20"/>
          <w:szCs w:val="20"/>
          <w:lang w:val="en-US"/>
        </w:rPr>
        <w:t>to evaluate performance of wireless network</w:t>
      </w:r>
      <w:r w:rsidR="004F63A5">
        <w:rPr>
          <w:sz w:val="20"/>
          <w:szCs w:val="20"/>
          <w:lang w:val="en-US"/>
        </w:rPr>
        <w:t>s</w:t>
      </w:r>
      <w:r w:rsidR="0099725B" w:rsidRPr="0028677F">
        <w:rPr>
          <w:sz w:val="20"/>
          <w:szCs w:val="20"/>
          <w:lang w:val="en-US"/>
        </w:rPr>
        <w:t xml:space="preserve"> by using different co-ordination function</w:t>
      </w:r>
      <w:r w:rsidR="004F63A5">
        <w:rPr>
          <w:sz w:val="20"/>
          <w:szCs w:val="20"/>
          <w:lang w:val="en-US"/>
        </w:rPr>
        <w:t>s</w:t>
      </w:r>
      <w:r w:rsidR="0099725B" w:rsidRPr="0028677F">
        <w:rPr>
          <w:sz w:val="20"/>
          <w:szCs w:val="20"/>
          <w:lang w:val="en-US"/>
        </w:rPr>
        <w:t xml:space="preserve"> </w:t>
      </w:r>
      <w:r w:rsidR="0028677F" w:rsidRPr="0028677F">
        <w:rPr>
          <w:sz w:val="20"/>
          <w:szCs w:val="20"/>
          <w:lang w:val="en-US"/>
        </w:rPr>
        <w:t>like Distributed</w:t>
      </w:r>
      <w:r w:rsidR="0099725B" w:rsidRPr="0028677F">
        <w:rPr>
          <w:sz w:val="20"/>
          <w:szCs w:val="20"/>
          <w:lang w:val="en-US"/>
        </w:rPr>
        <w:t xml:space="preserve"> Coordination Function-(DCF), Point Coordination Function(PCF) and Enhanced Distributed Coordination Function (EDCF)</w:t>
      </w:r>
      <w:r w:rsidR="000B7F5C" w:rsidRPr="0028677F">
        <w:rPr>
          <w:sz w:val="20"/>
          <w:szCs w:val="20"/>
          <w:lang w:val="en-US"/>
        </w:rPr>
        <w:t>.</w:t>
      </w:r>
      <w:r w:rsidR="004F63A5">
        <w:rPr>
          <w:sz w:val="20"/>
          <w:szCs w:val="20"/>
          <w:lang w:val="en-US"/>
        </w:rPr>
        <w:t xml:space="preserve"> </w:t>
      </w:r>
      <w:r w:rsidR="004F63A5" w:rsidRPr="00432A96">
        <w:rPr>
          <w:color w:val="000000" w:themeColor="text1"/>
          <w:sz w:val="20"/>
          <w:szCs w:val="20"/>
          <w:lang w:val="en-US"/>
        </w:rPr>
        <w:t>I</w:t>
      </w:r>
      <w:r w:rsidR="00EB2ACD" w:rsidRPr="00432A96">
        <w:rPr>
          <w:color w:val="000000" w:themeColor="text1"/>
          <w:sz w:val="20"/>
          <w:szCs w:val="20"/>
          <w:lang w:val="en-US"/>
        </w:rPr>
        <w:t xml:space="preserve">t is </w:t>
      </w:r>
      <w:r w:rsidR="004F63A5" w:rsidRPr="00432A96">
        <w:rPr>
          <w:color w:val="000000" w:themeColor="text1"/>
          <w:sz w:val="20"/>
          <w:szCs w:val="20"/>
          <w:lang w:val="en-US"/>
        </w:rPr>
        <w:t xml:space="preserve">always </w:t>
      </w:r>
      <w:r w:rsidR="00EB2ACD" w:rsidRPr="00432A96">
        <w:rPr>
          <w:color w:val="000000" w:themeColor="text1"/>
          <w:sz w:val="20"/>
          <w:szCs w:val="20"/>
          <w:lang w:val="en-US"/>
        </w:rPr>
        <w:t xml:space="preserve">possible to </w:t>
      </w:r>
      <w:r w:rsidR="004F63A5" w:rsidRPr="00432A96">
        <w:rPr>
          <w:color w:val="000000" w:themeColor="text1"/>
          <w:sz w:val="20"/>
          <w:szCs w:val="20"/>
          <w:lang w:val="en-US"/>
        </w:rPr>
        <w:t>have</w:t>
      </w:r>
      <w:r w:rsidR="00EB2ACD" w:rsidRPr="00432A96">
        <w:rPr>
          <w:color w:val="000000" w:themeColor="text1"/>
          <w:sz w:val="20"/>
          <w:szCs w:val="20"/>
          <w:lang w:val="en-US"/>
        </w:rPr>
        <w:t xml:space="preserve"> some faults</w:t>
      </w:r>
      <w:r w:rsidR="004F63A5" w:rsidRPr="00432A96">
        <w:rPr>
          <w:color w:val="000000" w:themeColor="text1"/>
          <w:sz w:val="20"/>
          <w:szCs w:val="20"/>
          <w:lang w:val="en-US"/>
        </w:rPr>
        <w:t xml:space="preserve"> during data transmission, especially if the amount of data increases, in a wireless network</w:t>
      </w:r>
      <w:r w:rsidR="00EB2ACD" w:rsidRPr="00432A96">
        <w:rPr>
          <w:color w:val="000000" w:themeColor="text1"/>
          <w:sz w:val="20"/>
          <w:szCs w:val="20"/>
          <w:lang w:val="en-US"/>
        </w:rPr>
        <w:t>.</w:t>
      </w:r>
      <w:r w:rsidR="00BE5206" w:rsidRPr="00432A96">
        <w:rPr>
          <w:color w:val="000000" w:themeColor="text1"/>
          <w:sz w:val="20"/>
          <w:szCs w:val="20"/>
          <w:lang w:val="en-US"/>
        </w:rPr>
        <w:t xml:space="preserve"> </w:t>
      </w:r>
      <w:r w:rsidR="004F63A5" w:rsidRPr="00432A96">
        <w:rPr>
          <w:color w:val="000000" w:themeColor="text1"/>
          <w:sz w:val="20"/>
          <w:szCs w:val="20"/>
          <w:lang w:val="en-US"/>
        </w:rPr>
        <w:t xml:space="preserve">To prevent from data loss or loss of packets, </w:t>
      </w:r>
      <w:r w:rsidR="00EB2ACD" w:rsidRPr="00432A96">
        <w:rPr>
          <w:color w:val="000000" w:themeColor="text1"/>
          <w:sz w:val="20"/>
          <w:szCs w:val="20"/>
          <w:lang w:val="en-US"/>
        </w:rPr>
        <w:t xml:space="preserve">data </w:t>
      </w:r>
      <w:r w:rsidR="004F63A5" w:rsidRPr="00432A96">
        <w:rPr>
          <w:color w:val="000000" w:themeColor="text1"/>
          <w:sz w:val="20"/>
          <w:szCs w:val="20"/>
          <w:lang w:val="en-US"/>
        </w:rPr>
        <w:t xml:space="preserve">is fragmented </w:t>
      </w:r>
      <w:r w:rsidR="00EB2ACD" w:rsidRPr="00432A96">
        <w:rPr>
          <w:color w:val="000000" w:themeColor="text1"/>
          <w:sz w:val="20"/>
          <w:szCs w:val="20"/>
          <w:lang w:val="en-US"/>
        </w:rPr>
        <w:t>in to</w:t>
      </w:r>
      <w:r w:rsidR="0099725B" w:rsidRPr="00432A96">
        <w:rPr>
          <w:color w:val="000000" w:themeColor="text1"/>
          <w:sz w:val="20"/>
          <w:szCs w:val="20"/>
          <w:lang w:val="en-US"/>
        </w:rPr>
        <w:t xml:space="preserve"> the smaller packets</w:t>
      </w:r>
      <w:r w:rsidR="00FB66AF" w:rsidRPr="00432A96">
        <w:rPr>
          <w:color w:val="000000" w:themeColor="text1"/>
          <w:sz w:val="20"/>
          <w:szCs w:val="20"/>
          <w:lang w:val="en-US"/>
        </w:rPr>
        <w:t>.</w:t>
      </w:r>
      <w:r w:rsidR="00E97343" w:rsidRPr="00432A96">
        <w:rPr>
          <w:color w:val="000000" w:themeColor="text1"/>
          <w:sz w:val="20"/>
          <w:szCs w:val="20"/>
          <w:lang w:val="en-US"/>
        </w:rPr>
        <w:t xml:space="preserve"> The </w:t>
      </w:r>
      <w:r w:rsidR="00432A96">
        <w:rPr>
          <w:color w:val="000000" w:themeColor="text1"/>
          <w:sz w:val="20"/>
          <w:szCs w:val="20"/>
          <w:lang w:val="en-US"/>
        </w:rPr>
        <w:t xml:space="preserve">data </w:t>
      </w:r>
      <w:r w:rsidR="00432A96" w:rsidRPr="00432A96">
        <w:rPr>
          <w:color w:val="000000" w:themeColor="text1"/>
          <w:sz w:val="20"/>
          <w:szCs w:val="20"/>
          <w:lang w:val="en-US"/>
        </w:rPr>
        <w:t xml:space="preserve">fragmentation is also results in </w:t>
      </w:r>
      <w:r w:rsidR="00E97343" w:rsidRPr="00432A96">
        <w:rPr>
          <w:color w:val="000000" w:themeColor="text1"/>
          <w:sz w:val="20"/>
          <w:szCs w:val="20"/>
          <w:lang w:val="en-US"/>
        </w:rPr>
        <w:t xml:space="preserve">better performance especially for </w:t>
      </w:r>
      <w:r w:rsidR="004F63A5" w:rsidRPr="00432A96">
        <w:rPr>
          <w:color w:val="000000" w:themeColor="text1"/>
          <w:sz w:val="20"/>
          <w:szCs w:val="20"/>
          <w:lang w:val="en-US"/>
        </w:rPr>
        <w:t>large</w:t>
      </w:r>
      <w:r w:rsidR="00E97343" w:rsidRPr="00432A96">
        <w:rPr>
          <w:color w:val="000000" w:themeColor="text1"/>
          <w:sz w:val="20"/>
          <w:szCs w:val="20"/>
          <w:lang w:val="en-US"/>
        </w:rPr>
        <w:t xml:space="preserve"> </w:t>
      </w:r>
      <w:r w:rsidR="004F63A5" w:rsidRPr="00432A96">
        <w:rPr>
          <w:color w:val="000000" w:themeColor="text1"/>
          <w:sz w:val="20"/>
          <w:szCs w:val="20"/>
          <w:lang w:val="en-US"/>
        </w:rPr>
        <w:t>data packets</w:t>
      </w:r>
      <w:r w:rsidR="00E97343" w:rsidRPr="00432A96">
        <w:rPr>
          <w:color w:val="000000" w:themeColor="text1"/>
          <w:sz w:val="20"/>
          <w:szCs w:val="20"/>
          <w:lang w:val="en-US"/>
        </w:rPr>
        <w:t>.</w:t>
      </w:r>
      <w:r w:rsidR="00BE5206" w:rsidRPr="00432A96">
        <w:rPr>
          <w:color w:val="000000" w:themeColor="text1"/>
          <w:sz w:val="20"/>
          <w:szCs w:val="20"/>
          <w:lang w:val="en-US"/>
        </w:rPr>
        <w:t xml:space="preserve"> </w:t>
      </w:r>
      <w:r w:rsidR="00432A96">
        <w:rPr>
          <w:color w:val="000000" w:themeColor="text1"/>
          <w:sz w:val="20"/>
          <w:szCs w:val="20"/>
          <w:lang w:val="en-US"/>
        </w:rPr>
        <w:t xml:space="preserve">The optimal size of fragmented data which is </w:t>
      </w:r>
      <w:r w:rsidR="00432A96" w:rsidRPr="0028677F">
        <w:rPr>
          <w:sz w:val="20"/>
          <w:szCs w:val="20"/>
          <w:lang w:val="en-US"/>
        </w:rPr>
        <w:t>the maximum unit value for fragment</w:t>
      </w:r>
      <w:r w:rsidR="00432A96">
        <w:rPr>
          <w:sz w:val="20"/>
          <w:szCs w:val="20"/>
          <w:lang w:val="en-US"/>
        </w:rPr>
        <w:t>ation of</w:t>
      </w:r>
      <w:r w:rsidR="00432A96" w:rsidRPr="0028677F">
        <w:rPr>
          <w:sz w:val="20"/>
          <w:szCs w:val="20"/>
          <w:lang w:val="en-US"/>
        </w:rPr>
        <w:t xml:space="preserve"> the data to </w:t>
      </w:r>
      <w:r w:rsidR="003A21B0">
        <w:rPr>
          <w:sz w:val="20"/>
          <w:szCs w:val="20"/>
          <w:lang w:val="en-US"/>
        </w:rPr>
        <w:t xml:space="preserve">be </w:t>
      </w:r>
      <w:r w:rsidR="00432A96" w:rsidRPr="0028677F">
        <w:rPr>
          <w:sz w:val="20"/>
          <w:szCs w:val="20"/>
          <w:lang w:val="en-US"/>
        </w:rPr>
        <w:t>trans</w:t>
      </w:r>
      <w:r w:rsidR="003A21B0">
        <w:rPr>
          <w:sz w:val="20"/>
          <w:szCs w:val="20"/>
          <w:lang w:val="en-US"/>
        </w:rPr>
        <w:t>mitted</w:t>
      </w:r>
      <w:r w:rsidR="00432A96">
        <w:rPr>
          <w:sz w:val="20"/>
          <w:szCs w:val="20"/>
          <w:lang w:val="en-US"/>
        </w:rPr>
        <w:t xml:space="preserve"> is </w:t>
      </w:r>
      <w:r w:rsidR="00432A96">
        <w:rPr>
          <w:color w:val="000000" w:themeColor="text1"/>
          <w:sz w:val="20"/>
          <w:szCs w:val="20"/>
          <w:lang w:val="en-US"/>
        </w:rPr>
        <w:t xml:space="preserve">defined as </w:t>
      </w:r>
      <w:r w:rsidR="00E97343" w:rsidRPr="0028677F">
        <w:rPr>
          <w:sz w:val="20"/>
          <w:szCs w:val="20"/>
          <w:lang w:val="en-US"/>
        </w:rPr>
        <w:t>Fragmentation Threshold</w:t>
      </w:r>
      <w:r w:rsidR="00432A96">
        <w:rPr>
          <w:sz w:val="20"/>
          <w:szCs w:val="20"/>
          <w:lang w:val="en-US"/>
        </w:rPr>
        <w:t>.</w:t>
      </w:r>
      <w:r w:rsidR="00E97343" w:rsidRPr="0028677F">
        <w:rPr>
          <w:sz w:val="20"/>
          <w:szCs w:val="20"/>
          <w:lang w:val="en-US"/>
        </w:rPr>
        <w:t xml:space="preserve"> </w:t>
      </w:r>
      <w:r w:rsidR="00D45144" w:rsidRPr="0028677F">
        <w:rPr>
          <w:sz w:val="20"/>
          <w:szCs w:val="20"/>
          <w:lang w:val="en-US"/>
        </w:rPr>
        <w:t xml:space="preserve">In this </w:t>
      </w:r>
      <w:r w:rsidR="00C474B3">
        <w:rPr>
          <w:sz w:val="20"/>
          <w:szCs w:val="20"/>
          <w:lang w:val="en-US"/>
        </w:rPr>
        <w:t>study</w:t>
      </w:r>
      <w:r w:rsidR="007D4080">
        <w:rPr>
          <w:sz w:val="20"/>
          <w:szCs w:val="20"/>
          <w:lang w:val="en-US"/>
        </w:rPr>
        <w:t>,</w:t>
      </w:r>
      <w:r w:rsidR="00D45144" w:rsidRPr="0028677F">
        <w:rPr>
          <w:sz w:val="20"/>
          <w:szCs w:val="20"/>
          <w:lang w:val="en-US"/>
        </w:rPr>
        <w:t xml:space="preserve"> </w:t>
      </w:r>
      <w:r w:rsidR="00EF2520" w:rsidRPr="0028677F">
        <w:rPr>
          <w:sz w:val="20"/>
          <w:szCs w:val="20"/>
          <w:lang w:val="en-US"/>
        </w:rPr>
        <w:t xml:space="preserve">we evaluate the </w:t>
      </w:r>
      <w:r w:rsidR="00BE5206" w:rsidRPr="0028677F">
        <w:rPr>
          <w:sz w:val="20"/>
          <w:szCs w:val="20"/>
          <w:lang w:val="en-US"/>
        </w:rPr>
        <w:t>performance</w:t>
      </w:r>
      <w:r w:rsidR="00EF2520" w:rsidRPr="0028677F">
        <w:rPr>
          <w:sz w:val="20"/>
          <w:szCs w:val="20"/>
          <w:lang w:val="en-US"/>
        </w:rPr>
        <w:t xml:space="preserve"> of DCF,</w:t>
      </w:r>
      <w:r w:rsidR="0099725B" w:rsidRPr="0028677F">
        <w:rPr>
          <w:sz w:val="20"/>
          <w:szCs w:val="20"/>
          <w:lang w:val="en-US"/>
        </w:rPr>
        <w:t xml:space="preserve"> </w:t>
      </w:r>
      <w:r w:rsidR="00EF2520" w:rsidRPr="0028677F">
        <w:rPr>
          <w:sz w:val="20"/>
          <w:szCs w:val="20"/>
          <w:lang w:val="en-US"/>
        </w:rPr>
        <w:t>PCF and EDCF with the same Fragmen</w:t>
      </w:r>
      <w:r w:rsidR="0099725B" w:rsidRPr="0028677F">
        <w:rPr>
          <w:sz w:val="20"/>
          <w:szCs w:val="20"/>
          <w:lang w:val="en-US"/>
        </w:rPr>
        <w:t xml:space="preserve">tation Threshold with different </w:t>
      </w:r>
      <w:r w:rsidR="00EF2520" w:rsidRPr="0028677F">
        <w:rPr>
          <w:sz w:val="20"/>
          <w:szCs w:val="20"/>
          <w:lang w:val="en-US"/>
        </w:rPr>
        <w:t>value</w:t>
      </w:r>
      <w:r w:rsidR="007D4080">
        <w:rPr>
          <w:sz w:val="20"/>
          <w:szCs w:val="20"/>
          <w:lang w:val="en-US"/>
        </w:rPr>
        <w:t>s</w:t>
      </w:r>
      <w:r w:rsidR="00EF2520" w:rsidRPr="0028677F">
        <w:rPr>
          <w:sz w:val="20"/>
          <w:szCs w:val="20"/>
          <w:lang w:val="en-US"/>
        </w:rPr>
        <w:t xml:space="preserve"> for testing various parameters</w:t>
      </w:r>
      <w:r w:rsidR="00BE5206" w:rsidRPr="0028677F">
        <w:rPr>
          <w:sz w:val="20"/>
          <w:szCs w:val="20"/>
          <w:lang w:val="en-US"/>
        </w:rPr>
        <w:t xml:space="preserve"> </w:t>
      </w:r>
      <w:r w:rsidR="00432A96">
        <w:rPr>
          <w:sz w:val="20"/>
          <w:szCs w:val="20"/>
          <w:lang w:val="en-US"/>
        </w:rPr>
        <w:t xml:space="preserve">i.e., </w:t>
      </w:r>
      <w:r w:rsidR="00EF2520" w:rsidRPr="0028677F">
        <w:rPr>
          <w:sz w:val="20"/>
          <w:szCs w:val="20"/>
          <w:lang w:val="en-US"/>
        </w:rPr>
        <w:t>Traffic Received, Traffic Sent,</w:t>
      </w:r>
      <w:r w:rsidR="00BE5206" w:rsidRPr="0028677F">
        <w:rPr>
          <w:sz w:val="20"/>
          <w:szCs w:val="20"/>
          <w:lang w:val="en-US"/>
        </w:rPr>
        <w:t xml:space="preserve"> </w:t>
      </w:r>
      <w:r w:rsidR="00EF2520" w:rsidRPr="0028677F">
        <w:rPr>
          <w:sz w:val="20"/>
          <w:szCs w:val="20"/>
          <w:lang w:val="en-US"/>
        </w:rPr>
        <w:t>Delay,</w:t>
      </w:r>
      <w:r w:rsidR="00BE5206" w:rsidRPr="0028677F">
        <w:rPr>
          <w:sz w:val="20"/>
          <w:szCs w:val="20"/>
          <w:lang w:val="en-US"/>
        </w:rPr>
        <w:t xml:space="preserve"> </w:t>
      </w:r>
      <w:r w:rsidR="00EF2520" w:rsidRPr="0028677F">
        <w:rPr>
          <w:sz w:val="20"/>
          <w:szCs w:val="20"/>
          <w:lang w:val="en-US"/>
        </w:rPr>
        <w:t>Load,</w:t>
      </w:r>
      <w:r w:rsidR="00BE5206" w:rsidRPr="0028677F">
        <w:rPr>
          <w:sz w:val="20"/>
          <w:szCs w:val="20"/>
          <w:lang w:val="en-US"/>
        </w:rPr>
        <w:t xml:space="preserve"> </w:t>
      </w:r>
      <w:r w:rsidR="0028677F" w:rsidRPr="0028677F">
        <w:rPr>
          <w:sz w:val="20"/>
          <w:szCs w:val="20"/>
          <w:lang w:val="en-US"/>
        </w:rPr>
        <w:t>and Throughput</w:t>
      </w:r>
      <w:r w:rsidR="00432A96">
        <w:rPr>
          <w:sz w:val="20"/>
          <w:szCs w:val="20"/>
          <w:lang w:val="en-US"/>
        </w:rPr>
        <w:t>,</w:t>
      </w:r>
      <w:r w:rsidR="00EF2520" w:rsidRPr="0028677F">
        <w:rPr>
          <w:sz w:val="20"/>
          <w:szCs w:val="20"/>
          <w:lang w:val="en-US"/>
        </w:rPr>
        <w:t xml:space="preserve"> in wireless networks</w:t>
      </w:r>
      <w:r w:rsidR="00432A96">
        <w:rPr>
          <w:sz w:val="20"/>
          <w:szCs w:val="20"/>
          <w:lang w:val="en-US"/>
        </w:rPr>
        <w:t xml:space="preserve"> by comparing</w:t>
      </w:r>
      <w:r w:rsidR="00F7392B" w:rsidRPr="0028677F">
        <w:rPr>
          <w:sz w:val="20"/>
          <w:szCs w:val="20"/>
          <w:lang w:val="en-US"/>
        </w:rPr>
        <w:t xml:space="preserve"> probabilities </w:t>
      </w:r>
      <w:r w:rsidR="00432A96">
        <w:rPr>
          <w:sz w:val="20"/>
          <w:szCs w:val="20"/>
          <w:lang w:val="en-US"/>
        </w:rPr>
        <w:t>to</w:t>
      </w:r>
      <w:r w:rsidR="00F7392B" w:rsidRPr="0028677F">
        <w:rPr>
          <w:sz w:val="20"/>
          <w:szCs w:val="20"/>
          <w:lang w:val="en-US"/>
        </w:rPr>
        <w:t xml:space="preserve"> get</w:t>
      </w:r>
      <w:r w:rsidR="00EF2520" w:rsidRPr="0028677F">
        <w:rPr>
          <w:sz w:val="20"/>
          <w:szCs w:val="20"/>
          <w:lang w:val="en-US"/>
        </w:rPr>
        <w:t xml:space="preserve"> optimum results.</w:t>
      </w:r>
      <w:r w:rsidR="00BE5206" w:rsidRPr="0028677F">
        <w:rPr>
          <w:sz w:val="20"/>
          <w:szCs w:val="20"/>
          <w:lang w:val="en-US"/>
        </w:rPr>
        <w:t xml:space="preserve"> </w:t>
      </w:r>
      <w:r w:rsidR="0099725B" w:rsidRPr="0028677F">
        <w:rPr>
          <w:sz w:val="20"/>
          <w:szCs w:val="20"/>
          <w:lang w:val="en-US"/>
        </w:rPr>
        <w:t xml:space="preserve">Fragmentation </w:t>
      </w:r>
      <w:r w:rsidR="00BE5206" w:rsidRPr="0028677F">
        <w:rPr>
          <w:sz w:val="20"/>
          <w:szCs w:val="20"/>
          <w:lang w:val="en-US"/>
        </w:rPr>
        <w:t xml:space="preserve">Thresholds </w:t>
      </w:r>
      <w:r w:rsidR="00432A96">
        <w:rPr>
          <w:sz w:val="20"/>
          <w:szCs w:val="20"/>
          <w:lang w:val="en-US"/>
        </w:rPr>
        <w:t xml:space="preserve">were defined as </w:t>
      </w:r>
      <w:r w:rsidR="0099725B" w:rsidRPr="0028677F">
        <w:rPr>
          <w:sz w:val="20"/>
          <w:szCs w:val="20"/>
          <w:lang w:val="en-US"/>
        </w:rPr>
        <w:t>256 – 512 – 750 – 1024 byte</w:t>
      </w:r>
      <w:r w:rsidR="00432A96">
        <w:rPr>
          <w:sz w:val="20"/>
          <w:szCs w:val="20"/>
          <w:lang w:val="en-US"/>
        </w:rPr>
        <w:t>s</w:t>
      </w:r>
      <w:r w:rsidR="0099725B" w:rsidRPr="0028677F">
        <w:rPr>
          <w:sz w:val="20"/>
          <w:szCs w:val="20"/>
          <w:lang w:val="en-US"/>
        </w:rPr>
        <w:t xml:space="preserve"> with 15 different </w:t>
      </w:r>
      <w:r w:rsidR="00BE5206" w:rsidRPr="0028677F">
        <w:rPr>
          <w:sz w:val="20"/>
          <w:szCs w:val="20"/>
          <w:lang w:val="en-US"/>
        </w:rPr>
        <w:t>scenarios</w:t>
      </w:r>
      <w:r w:rsidR="0099725B" w:rsidRPr="0028677F">
        <w:rPr>
          <w:sz w:val="20"/>
          <w:szCs w:val="20"/>
          <w:lang w:val="en-US"/>
        </w:rPr>
        <w:t xml:space="preserve">. </w:t>
      </w:r>
      <w:r w:rsidR="00377790" w:rsidRPr="0028677F">
        <w:rPr>
          <w:sz w:val="20"/>
          <w:szCs w:val="20"/>
          <w:lang w:val="en-US"/>
        </w:rPr>
        <w:t>We perform</w:t>
      </w:r>
      <w:r w:rsidR="00432A96">
        <w:rPr>
          <w:sz w:val="20"/>
          <w:szCs w:val="20"/>
          <w:lang w:val="en-US"/>
        </w:rPr>
        <w:t>ed</w:t>
      </w:r>
      <w:r w:rsidR="00377790" w:rsidRPr="0028677F">
        <w:rPr>
          <w:sz w:val="20"/>
          <w:szCs w:val="20"/>
          <w:lang w:val="en-US"/>
        </w:rPr>
        <w:t xml:space="preserve"> simulations using OPNET Modeler simulator tool</w:t>
      </w:r>
      <w:r w:rsidR="00E5740C">
        <w:rPr>
          <w:sz w:val="20"/>
          <w:szCs w:val="20"/>
          <w:lang w:val="en-US"/>
        </w:rPr>
        <w:t xml:space="preserve"> </w:t>
      </w:r>
      <w:r w:rsidR="00E5740C" w:rsidRPr="0028677F">
        <w:rPr>
          <w:sz w:val="20"/>
          <w:szCs w:val="20"/>
          <w:lang w:val="en-US"/>
        </w:rPr>
        <w:t xml:space="preserve">for </w:t>
      </w:r>
      <w:r w:rsidR="00E5740C">
        <w:rPr>
          <w:sz w:val="20"/>
          <w:szCs w:val="20"/>
          <w:lang w:val="en-US"/>
        </w:rPr>
        <w:t>these</w:t>
      </w:r>
      <w:r w:rsidR="00E5740C" w:rsidRPr="0028677F">
        <w:rPr>
          <w:sz w:val="20"/>
          <w:szCs w:val="20"/>
          <w:lang w:val="en-US"/>
        </w:rPr>
        <w:t xml:space="preserve"> scenarios</w:t>
      </w:r>
      <w:r w:rsidR="00377790" w:rsidRPr="0028677F">
        <w:rPr>
          <w:sz w:val="20"/>
          <w:szCs w:val="20"/>
          <w:lang w:val="en-US"/>
        </w:rPr>
        <w:t>.</w:t>
      </w:r>
      <w:r w:rsidR="00BE5206" w:rsidRPr="0028677F">
        <w:rPr>
          <w:sz w:val="20"/>
          <w:szCs w:val="20"/>
          <w:lang w:val="en-US"/>
        </w:rPr>
        <w:t xml:space="preserve"> </w:t>
      </w:r>
      <w:r w:rsidR="0005646C">
        <w:rPr>
          <w:sz w:val="20"/>
          <w:szCs w:val="20"/>
          <w:lang w:val="en-US"/>
        </w:rPr>
        <w:t xml:space="preserve">We have obtained optimum results </w:t>
      </w:r>
      <w:r w:rsidR="00676A96">
        <w:rPr>
          <w:sz w:val="20"/>
          <w:szCs w:val="20"/>
          <w:lang w:val="en-US"/>
        </w:rPr>
        <w:t xml:space="preserve">from OPNET simulations </w:t>
      </w:r>
      <w:r w:rsidR="0005646C">
        <w:rPr>
          <w:sz w:val="20"/>
          <w:szCs w:val="20"/>
          <w:lang w:val="en-US"/>
        </w:rPr>
        <w:t xml:space="preserve">by applying the same fragmentation threshold which has </w:t>
      </w:r>
      <w:r w:rsidR="0005646C" w:rsidRPr="0028677F">
        <w:rPr>
          <w:sz w:val="20"/>
          <w:szCs w:val="20"/>
          <w:lang w:val="en-US"/>
        </w:rPr>
        <w:t>different impact</w:t>
      </w:r>
      <w:r w:rsidR="0005646C">
        <w:rPr>
          <w:sz w:val="20"/>
          <w:szCs w:val="20"/>
          <w:lang w:val="en-US"/>
        </w:rPr>
        <w:t xml:space="preserve"> on </w:t>
      </w:r>
      <w:r w:rsidR="00377790" w:rsidRPr="0028677F">
        <w:rPr>
          <w:sz w:val="20"/>
          <w:szCs w:val="20"/>
          <w:lang w:val="en-US"/>
        </w:rPr>
        <w:t>different co-ordination function</w:t>
      </w:r>
      <w:r w:rsidR="00F9489B" w:rsidRPr="0028677F">
        <w:rPr>
          <w:sz w:val="20"/>
          <w:szCs w:val="20"/>
          <w:lang w:val="en-US"/>
        </w:rPr>
        <w:t>s</w:t>
      </w:r>
      <w:r w:rsidR="0005646C">
        <w:rPr>
          <w:sz w:val="20"/>
          <w:szCs w:val="20"/>
          <w:lang w:val="en-US"/>
        </w:rPr>
        <w:t xml:space="preserve">. </w:t>
      </w:r>
    </w:p>
    <w:p w:rsidR="00F9489B" w:rsidRDefault="00F9489B" w:rsidP="00057160">
      <w:pPr>
        <w:pStyle w:val="Style4"/>
        <w:widowControl/>
        <w:rPr>
          <w:sz w:val="20"/>
          <w:szCs w:val="20"/>
          <w:lang w:val="en-US"/>
        </w:rPr>
      </w:pPr>
    </w:p>
    <w:p w:rsidR="00057160" w:rsidRPr="001E6F23" w:rsidRDefault="00057160" w:rsidP="00057160">
      <w:pPr>
        <w:pStyle w:val="Style4"/>
        <w:widowControl/>
        <w:rPr>
          <w:sz w:val="20"/>
          <w:szCs w:val="20"/>
          <w:lang w:val="en-US"/>
        </w:rPr>
      </w:pPr>
      <w:r w:rsidRPr="001E6F23">
        <w:rPr>
          <w:b/>
          <w:sz w:val="20"/>
          <w:szCs w:val="20"/>
          <w:lang w:val="en-US"/>
        </w:rPr>
        <w:t>Keyw</w:t>
      </w:r>
      <w:r w:rsidR="00405E3A" w:rsidRPr="001E6F23">
        <w:rPr>
          <w:b/>
          <w:sz w:val="20"/>
          <w:szCs w:val="20"/>
          <w:lang w:val="en-US"/>
        </w:rPr>
        <w:t>ord</w:t>
      </w:r>
      <w:r w:rsidR="009D44D1" w:rsidRPr="001E6F23">
        <w:rPr>
          <w:b/>
          <w:sz w:val="20"/>
          <w:szCs w:val="20"/>
          <w:lang w:val="en-US"/>
        </w:rPr>
        <w:t>s</w:t>
      </w:r>
      <w:r w:rsidRPr="001E6F23">
        <w:rPr>
          <w:b/>
          <w:sz w:val="20"/>
          <w:szCs w:val="20"/>
          <w:lang w:val="en-US"/>
        </w:rPr>
        <w:t>:</w:t>
      </w:r>
      <w:r w:rsidR="001E6F23" w:rsidRPr="001E6F23">
        <w:rPr>
          <w:b/>
          <w:sz w:val="20"/>
          <w:szCs w:val="20"/>
          <w:lang w:val="en-US"/>
        </w:rPr>
        <w:t xml:space="preserve"> </w:t>
      </w:r>
      <w:r w:rsidR="00171307" w:rsidRPr="001E6F23">
        <w:rPr>
          <w:sz w:val="20"/>
          <w:szCs w:val="20"/>
          <w:lang w:val="en-US"/>
        </w:rPr>
        <w:t>Fragmentation T</w:t>
      </w:r>
      <w:r w:rsidR="00405E3A" w:rsidRPr="001E6F23">
        <w:rPr>
          <w:sz w:val="20"/>
          <w:szCs w:val="20"/>
          <w:lang w:val="en-US"/>
        </w:rPr>
        <w:t>hreshold,</w:t>
      </w:r>
      <w:r w:rsidR="009D44D1" w:rsidRPr="001E6F23">
        <w:rPr>
          <w:sz w:val="20"/>
          <w:szCs w:val="20"/>
          <w:lang w:val="en-US"/>
        </w:rPr>
        <w:t xml:space="preserve"> </w:t>
      </w:r>
      <w:r w:rsidR="00405E3A" w:rsidRPr="001E6F23">
        <w:rPr>
          <w:sz w:val="20"/>
          <w:szCs w:val="20"/>
          <w:lang w:val="en-US"/>
        </w:rPr>
        <w:t>DCF,</w:t>
      </w:r>
      <w:r w:rsidR="009D44D1" w:rsidRPr="001E6F23">
        <w:rPr>
          <w:sz w:val="20"/>
          <w:szCs w:val="20"/>
          <w:lang w:val="en-US"/>
        </w:rPr>
        <w:t xml:space="preserve"> </w:t>
      </w:r>
      <w:r w:rsidR="00405E3A" w:rsidRPr="001E6F23">
        <w:rPr>
          <w:sz w:val="20"/>
          <w:szCs w:val="20"/>
          <w:lang w:val="en-US"/>
        </w:rPr>
        <w:t>PCF,</w:t>
      </w:r>
      <w:r w:rsidR="009D44D1" w:rsidRPr="001E6F23">
        <w:rPr>
          <w:sz w:val="20"/>
          <w:szCs w:val="20"/>
          <w:lang w:val="en-US"/>
        </w:rPr>
        <w:t xml:space="preserve"> </w:t>
      </w:r>
      <w:r w:rsidR="00405E3A" w:rsidRPr="001E6F23">
        <w:rPr>
          <w:sz w:val="20"/>
          <w:szCs w:val="20"/>
          <w:lang w:val="en-US"/>
        </w:rPr>
        <w:t>EDCF,</w:t>
      </w:r>
      <w:r w:rsidR="009D44D1" w:rsidRPr="001E6F23">
        <w:rPr>
          <w:sz w:val="20"/>
          <w:szCs w:val="20"/>
          <w:lang w:val="en-US"/>
        </w:rPr>
        <w:t xml:space="preserve"> </w:t>
      </w:r>
      <w:r w:rsidR="00C641E9" w:rsidRPr="001E6F23">
        <w:rPr>
          <w:sz w:val="20"/>
          <w:szCs w:val="20"/>
          <w:lang w:val="en-US"/>
        </w:rPr>
        <w:t>WLAN Performance Analysis</w:t>
      </w:r>
    </w:p>
    <w:p w:rsidR="001E6F23" w:rsidRDefault="001E6F23" w:rsidP="00057160">
      <w:pPr>
        <w:pStyle w:val="Style4"/>
        <w:widowControl/>
        <w:rPr>
          <w:sz w:val="20"/>
          <w:szCs w:val="20"/>
        </w:rPr>
      </w:pPr>
    </w:p>
    <w:p w:rsidR="009236A6" w:rsidRDefault="009236A6" w:rsidP="00057160">
      <w:pPr>
        <w:pStyle w:val="Style4"/>
        <w:widowControl/>
        <w:rPr>
          <w:sz w:val="20"/>
          <w:szCs w:val="20"/>
        </w:rPr>
      </w:pPr>
    </w:p>
    <w:p w:rsidR="009236A6" w:rsidRDefault="009236A6" w:rsidP="00D2278E">
      <w:pPr>
        <w:pStyle w:val="Default"/>
        <w:spacing w:before="5" w:line="240" w:lineRule="auto"/>
        <w:rPr>
          <w:b/>
          <w:sz w:val="20"/>
          <w:szCs w:val="20"/>
        </w:rPr>
      </w:pPr>
    </w:p>
    <w:p w:rsidR="00E06B10" w:rsidRDefault="00E06B10" w:rsidP="00D2278E">
      <w:pPr>
        <w:pStyle w:val="Default"/>
        <w:spacing w:before="5" w:line="240" w:lineRule="auto"/>
        <w:rPr>
          <w:b/>
          <w:sz w:val="20"/>
          <w:szCs w:val="20"/>
        </w:rPr>
      </w:pPr>
    </w:p>
    <w:p w:rsidR="00E06B10" w:rsidRDefault="00E06B10" w:rsidP="00D2278E">
      <w:pPr>
        <w:pStyle w:val="Default"/>
        <w:spacing w:before="5" w:line="240" w:lineRule="auto"/>
        <w:rPr>
          <w:b/>
          <w:sz w:val="20"/>
          <w:szCs w:val="20"/>
        </w:rPr>
        <w:sectPr w:rsidR="00E06B10" w:rsidSect="008E3E12">
          <w:type w:val="continuous"/>
          <w:pgSz w:w="9356" w:h="13325"/>
          <w:pgMar w:top="1134" w:right="720" w:bottom="357" w:left="1021" w:header="709" w:footer="709" w:gutter="0"/>
          <w:cols w:space="708"/>
          <w:formProt w:val="0"/>
        </w:sectPr>
      </w:pPr>
    </w:p>
    <w:p w:rsidR="00A610D7" w:rsidRDefault="008F18E9" w:rsidP="00D2278E">
      <w:pPr>
        <w:pStyle w:val="Default"/>
        <w:spacing w:before="5" w:line="240" w:lineRule="auto"/>
        <w:rPr>
          <w:b/>
          <w:sz w:val="20"/>
          <w:szCs w:val="20"/>
        </w:rPr>
      </w:pPr>
      <w:r w:rsidRPr="00D2278E">
        <w:rPr>
          <w:b/>
          <w:sz w:val="20"/>
          <w:szCs w:val="20"/>
        </w:rPr>
        <w:lastRenderedPageBreak/>
        <w:t xml:space="preserve">1. </w:t>
      </w:r>
      <w:r w:rsidR="00852568" w:rsidRPr="00D2278E">
        <w:rPr>
          <w:b/>
          <w:sz w:val="20"/>
          <w:szCs w:val="20"/>
        </w:rPr>
        <w:t>Giriş</w:t>
      </w:r>
    </w:p>
    <w:p w:rsidR="0008092B" w:rsidRPr="00D2278E" w:rsidRDefault="0008092B" w:rsidP="00D2278E">
      <w:pPr>
        <w:pStyle w:val="Default"/>
        <w:spacing w:before="5" w:line="240" w:lineRule="auto"/>
        <w:rPr>
          <w:b/>
          <w:sz w:val="20"/>
          <w:szCs w:val="20"/>
        </w:rPr>
      </w:pPr>
    </w:p>
    <w:p w:rsidR="008F76D1" w:rsidRPr="00D2278E" w:rsidRDefault="00002F3D" w:rsidP="00D6268D">
      <w:pPr>
        <w:pStyle w:val="Default"/>
        <w:spacing w:before="5" w:line="235" w:lineRule="exact"/>
        <w:jc w:val="both"/>
        <w:rPr>
          <w:sz w:val="20"/>
          <w:szCs w:val="20"/>
        </w:rPr>
      </w:pPr>
      <w:r w:rsidRPr="00D2278E">
        <w:rPr>
          <w:sz w:val="20"/>
          <w:szCs w:val="20"/>
        </w:rPr>
        <w:t>Kablosuz yerel alan ağları</w:t>
      </w:r>
      <w:r w:rsidR="00E37FAF" w:rsidRPr="00D2278E">
        <w:rPr>
          <w:sz w:val="20"/>
          <w:szCs w:val="20"/>
        </w:rPr>
        <w:t>,</w:t>
      </w:r>
      <w:r w:rsidRPr="00D2278E">
        <w:rPr>
          <w:sz w:val="20"/>
          <w:szCs w:val="20"/>
        </w:rPr>
        <w:t xml:space="preserve"> </w:t>
      </w:r>
      <w:r w:rsidR="00E37FAF" w:rsidRPr="00D2278E">
        <w:rPr>
          <w:sz w:val="20"/>
          <w:szCs w:val="20"/>
        </w:rPr>
        <w:t>v</w:t>
      </w:r>
      <w:r w:rsidRPr="00D2278E">
        <w:rPr>
          <w:sz w:val="20"/>
          <w:szCs w:val="20"/>
        </w:rPr>
        <w:t>eri oranları,</w:t>
      </w:r>
      <w:r w:rsidR="005B5200">
        <w:rPr>
          <w:sz w:val="20"/>
          <w:szCs w:val="20"/>
        </w:rPr>
        <w:t xml:space="preserve"> </w:t>
      </w:r>
      <w:r w:rsidR="00E37FAF" w:rsidRPr="00D2278E">
        <w:rPr>
          <w:sz w:val="20"/>
          <w:szCs w:val="20"/>
        </w:rPr>
        <w:t>t</w:t>
      </w:r>
      <w:r w:rsidRPr="00D2278E">
        <w:rPr>
          <w:sz w:val="20"/>
          <w:szCs w:val="20"/>
        </w:rPr>
        <w:t>ampon</w:t>
      </w:r>
      <w:r w:rsidR="00E37FAF" w:rsidRPr="00D2278E">
        <w:rPr>
          <w:sz w:val="20"/>
          <w:szCs w:val="20"/>
        </w:rPr>
        <w:t xml:space="preserve"> </w:t>
      </w:r>
      <w:r w:rsidRPr="00D2278E">
        <w:rPr>
          <w:sz w:val="20"/>
          <w:szCs w:val="20"/>
        </w:rPr>
        <w:t>(buffer) büyüklüğü,</w:t>
      </w:r>
      <w:r w:rsidR="00E37FAF" w:rsidRPr="00D2278E">
        <w:rPr>
          <w:sz w:val="20"/>
          <w:szCs w:val="20"/>
        </w:rPr>
        <w:t xml:space="preserve"> p</w:t>
      </w:r>
      <w:r w:rsidRPr="00D2278E">
        <w:rPr>
          <w:sz w:val="20"/>
          <w:szCs w:val="20"/>
        </w:rPr>
        <w:t>arçalama eşik değeri</w:t>
      </w:r>
      <w:r w:rsidR="00E37FAF" w:rsidRPr="00D2278E">
        <w:rPr>
          <w:sz w:val="20"/>
          <w:szCs w:val="20"/>
        </w:rPr>
        <w:t xml:space="preserve"> ve f</w:t>
      </w:r>
      <w:r w:rsidRPr="00D2278E">
        <w:rPr>
          <w:sz w:val="20"/>
          <w:szCs w:val="20"/>
        </w:rPr>
        <w:t>iziksel karakterler gibi birçok parametreye sahiptirler.</w:t>
      </w:r>
      <w:r w:rsidR="00E37FAF" w:rsidRPr="00D2278E">
        <w:rPr>
          <w:sz w:val="20"/>
          <w:szCs w:val="20"/>
        </w:rPr>
        <w:t xml:space="preserve"> </w:t>
      </w:r>
      <w:r w:rsidRPr="00D2278E">
        <w:rPr>
          <w:sz w:val="20"/>
          <w:szCs w:val="20"/>
        </w:rPr>
        <w:t xml:space="preserve">Bu parametreler </w:t>
      </w:r>
      <w:r w:rsidR="00E37FAF" w:rsidRPr="00D2278E">
        <w:rPr>
          <w:sz w:val="20"/>
          <w:szCs w:val="20"/>
        </w:rPr>
        <w:t>alınan veri trafiği</w:t>
      </w:r>
      <w:r w:rsidRPr="00D2278E">
        <w:rPr>
          <w:sz w:val="20"/>
          <w:szCs w:val="20"/>
        </w:rPr>
        <w:t xml:space="preserve">, </w:t>
      </w:r>
      <w:r w:rsidR="00E37FAF" w:rsidRPr="00D2278E">
        <w:rPr>
          <w:sz w:val="20"/>
          <w:szCs w:val="20"/>
        </w:rPr>
        <w:t>gönderilen veri trafiği</w:t>
      </w:r>
      <w:r w:rsidRPr="00D2278E">
        <w:rPr>
          <w:sz w:val="20"/>
          <w:szCs w:val="20"/>
        </w:rPr>
        <w:t xml:space="preserve">, </w:t>
      </w:r>
      <w:r w:rsidR="00E37FAF" w:rsidRPr="00D2278E">
        <w:rPr>
          <w:sz w:val="20"/>
          <w:szCs w:val="20"/>
        </w:rPr>
        <w:t>gecik</w:t>
      </w:r>
      <w:r w:rsidRPr="00D2278E">
        <w:rPr>
          <w:sz w:val="20"/>
          <w:szCs w:val="20"/>
        </w:rPr>
        <w:t xml:space="preserve">me, </w:t>
      </w:r>
      <w:r w:rsidR="00E37FAF" w:rsidRPr="00D2278E">
        <w:rPr>
          <w:sz w:val="20"/>
          <w:szCs w:val="20"/>
        </w:rPr>
        <w:t xml:space="preserve">yükleme ve birim </w:t>
      </w:r>
      <w:r w:rsidR="00A16A17" w:rsidRPr="00D2278E">
        <w:rPr>
          <w:sz w:val="20"/>
          <w:szCs w:val="20"/>
        </w:rPr>
        <w:t>zaman</w:t>
      </w:r>
      <w:r w:rsidRPr="00D2278E">
        <w:rPr>
          <w:sz w:val="20"/>
          <w:szCs w:val="20"/>
        </w:rPr>
        <w:t xml:space="preserve">da </w:t>
      </w:r>
      <w:r w:rsidR="00D6268D" w:rsidRPr="00D2278E">
        <w:rPr>
          <w:sz w:val="20"/>
          <w:szCs w:val="20"/>
        </w:rPr>
        <w:t xml:space="preserve">gönderilen </w:t>
      </w:r>
      <w:r w:rsidR="00D6268D">
        <w:rPr>
          <w:sz w:val="20"/>
          <w:szCs w:val="20"/>
        </w:rPr>
        <w:t xml:space="preserve">paket </w:t>
      </w:r>
      <w:r w:rsidR="00D6268D" w:rsidRPr="00D2278E">
        <w:rPr>
          <w:sz w:val="20"/>
          <w:szCs w:val="20"/>
        </w:rPr>
        <w:t>miktarı</w:t>
      </w:r>
      <w:r w:rsidRPr="00D2278E">
        <w:rPr>
          <w:sz w:val="20"/>
          <w:szCs w:val="20"/>
        </w:rPr>
        <w:t xml:space="preserve"> gibi servis kalitesi metrik</w:t>
      </w:r>
      <w:r w:rsidR="00E37FAF" w:rsidRPr="00D2278E">
        <w:rPr>
          <w:sz w:val="20"/>
          <w:szCs w:val="20"/>
        </w:rPr>
        <w:t xml:space="preserve"> değer</w:t>
      </w:r>
      <w:r w:rsidRPr="00D2278E">
        <w:rPr>
          <w:sz w:val="20"/>
          <w:szCs w:val="20"/>
        </w:rPr>
        <w:t xml:space="preserve">leri </w:t>
      </w:r>
      <w:r w:rsidR="00C45E25" w:rsidRPr="00D2278E">
        <w:rPr>
          <w:sz w:val="20"/>
          <w:szCs w:val="20"/>
        </w:rPr>
        <w:t xml:space="preserve">ile </w:t>
      </w:r>
      <w:r w:rsidRPr="00D2278E">
        <w:rPr>
          <w:sz w:val="20"/>
          <w:szCs w:val="20"/>
        </w:rPr>
        <w:t xml:space="preserve">senaryolar </w:t>
      </w:r>
      <w:r w:rsidR="00082F23" w:rsidRPr="00D2278E">
        <w:rPr>
          <w:sz w:val="20"/>
          <w:szCs w:val="20"/>
        </w:rPr>
        <w:t>oluşturularak test edilir</w:t>
      </w:r>
      <w:r w:rsidR="00A16A17" w:rsidRPr="00D2278E">
        <w:rPr>
          <w:sz w:val="20"/>
          <w:szCs w:val="20"/>
        </w:rPr>
        <w:t>.</w:t>
      </w:r>
      <w:r w:rsidR="005B5200">
        <w:rPr>
          <w:sz w:val="20"/>
          <w:szCs w:val="20"/>
        </w:rPr>
        <w:t xml:space="preserve"> </w:t>
      </w:r>
      <w:r w:rsidR="00E37FAF" w:rsidRPr="00D2278E">
        <w:rPr>
          <w:sz w:val="20"/>
          <w:szCs w:val="20"/>
        </w:rPr>
        <w:t xml:space="preserve">IEEE 802.11 erişim mekanizmalarını, çoklu kullanıcıya izin veren kontrol fonksiyonlarını </w:t>
      </w:r>
      <w:r w:rsidR="005E406D" w:rsidRPr="00D2278E">
        <w:rPr>
          <w:sz w:val="20"/>
          <w:szCs w:val="20"/>
        </w:rPr>
        <w:t>“dağıtık koordinasyon fonksiyonu”</w:t>
      </w:r>
      <w:r w:rsidR="005B5200">
        <w:rPr>
          <w:sz w:val="20"/>
          <w:szCs w:val="20"/>
        </w:rPr>
        <w:t xml:space="preserve"> </w:t>
      </w:r>
      <w:r w:rsidR="00E37FAF" w:rsidRPr="00D2278E">
        <w:rPr>
          <w:sz w:val="20"/>
          <w:szCs w:val="20"/>
        </w:rPr>
        <w:t>(Distribu</w:t>
      </w:r>
      <w:r w:rsidR="005B5200">
        <w:rPr>
          <w:sz w:val="20"/>
          <w:szCs w:val="20"/>
        </w:rPr>
        <w:t xml:space="preserve">ted Coordination Function-DCF), </w:t>
      </w:r>
      <w:r w:rsidR="00E37FAF" w:rsidRPr="00D2278E">
        <w:rPr>
          <w:sz w:val="20"/>
          <w:szCs w:val="20"/>
        </w:rPr>
        <w:t>merkezi erişime izin veren kontrol</w:t>
      </w:r>
      <w:r w:rsidR="005B5200">
        <w:rPr>
          <w:sz w:val="20"/>
          <w:szCs w:val="20"/>
        </w:rPr>
        <w:t xml:space="preserve"> </w:t>
      </w:r>
      <w:r w:rsidR="00E37FAF" w:rsidRPr="00D2278E">
        <w:rPr>
          <w:sz w:val="20"/>
          <w:szCs w:val="20"/>
        </w:rPr>
        <w:t>fonksiyonlarını</w:t>
      </w:r>
      <w:r w:rsidR="00D6268D">
        <w:rPr>
          <w:sz w:val="20"/>
          <w:szCs w:val="20"/>
        </w:rPr>
        <w:t xml:space="preserve"> </w:t>
      </w:r>
      <w:r w:rsidR="005E406D" w:rsidRPr="00D2278E">
        <w:rPr>
          <w:sz w:val="20"/>
          <w:szCs w:val="20"/>
        </w:rPr>
        <w:t xml:space="preserve">“noktasal koordinasyon fonksiyonu” </w:t>
      </w:r>
      <w:r w:rsidR="00E37FAF" w:rsidRPr="00D2278E">
        <w:rPr>
          <w:sz w:val="20"/>
          <w:szCs w:val="20"/>
        </w:rPr>
        <w:t xml:space="preserve">(Point Coordination Function-PCF) </w:t>
      </w:r>
      <w:r w:rsidR="005B5200">
        <w:rPr>
          <w:sz w:val="20"/>
          <w:szCs w:val="20"/>
        </w:rPr>
        <w:t xml:space="preserve">ve </w:t>
      </w:r>
      <w:r w:rsidR="00E37FAF" w:rsidRPr="00D2278E">
        <w:rPr>
          <w:sz w:val="20"/>
          <w:szCs w:val="20"/>
        </w:rPr>
        <w:t xml:space="preserve">farklı servislerin çekişme-tabanlı kanal erişim mekanizması </w:t>
      </w:r>
      <w:r w:rsidR="005B5200">
        <w:rPr>
          <w:sz w:val="20"/>
          <w:szCs w:val="20"/>
        </w:rPr>
        <w:t xml:space="preserve"> </w:t>
      </w:r>
      <w:r w:rsidR="005E406D" w:rsidRPr="00D2278E">
        <w:rPr>
          <w:sz w:val="20"/>
          <w:szCs w:val="20"/>
        </w:rPr>
        <w:t>“gelişmiş d</w:t>
      </w:r>
      <w:r w:rsidR="005B5200">
        <w:rPr>
          <w:sz w:val="20"/>
          <w:szCs w:val="20"/>
        </w:rPr>
        <w:t xml:space="preserve">ağıtık koordinasyon fonksiyonu” </w:t>
      </w:r>
      <w:r w:rsidR="00E37FAF" w:rsidRPr="00D2278E">
        <w:rPr>
          <w:sz w:val="20"/>
          <w:szCs w:val="20"/>
        </w:rPr>
        <w:t>(Enhanced</w:t>
      </w:r>
      <w:r w:rsidR="005B5200">
        <w:rPr>
          <w:sz w:val="20"/>
          <w:szCs w:val="20"/>
        </w:rPr>
        <w:t xml:space="preserve"> </w:t>
      </w:r>
      <w:r w:rsidR="00E37FAF" w:rsidRPr="00D2278E">
        <w:rPr>
          <w:sz w:val="20"/>
          <w:szCs w:val="20"/>
        </w:rPr>
        <w:t>Distribut</w:t>
      </w:r>
      <w:r w:rsidR="005B5200">
        <w:rPr>
          <w:sz w:val="20"/>
          <w:szCs w:val="20"/>
        </w:rPr>
        <w:t xml:space="preserve">ed Coordination Function-EDCF) </w:t>
      </w:r>
      <w:r w:rsidR="00E37FAF" w:rsidRPr="00D2278E">
        <w:rPr>
          <w:sz w:val="20"/>
          <w:szCs w:val="20"/>
        </w:rPr>
        <w:t>olarak tanımlamıştı</w:t>
      </w:r>
      <w:r w:rsidR="00F53F0C" w:rsidRPr="00D2278E">
        <w:rPr>
          <w:sz w:val="20"/>
          <w:szCs w:val="20"/>
        </w:rPr>
        <w:t>r.[</w:t>
      </w:r>
      <w:r w:rsidR="008F76D1" w:rsidRPr="00D2278E">
        <w:rPr>
          <w:sz w:val="20"/>
          <w:szCs w:val="20"/>
        </w:rPr>
        <w:t>1-</w:t>
      </w:r>
      <w:r w:rsidR="00F53F0C" w:rsidRPr="00D2278E">
        <w:rPr>
          <w:sz w:val="20"/>
          <w:szCs w:val="20"/>
        </w:rPr>
        <w:t>3</w:t>
      </w:r>
      <w:r w:rsidR="00E37FAF" w:rsidRPr="00D2278E">
        <w:rPr>
          <w:sz w:val="20"/>
          <w:szCs w:val="20"/>
        </w:rPr>
        <w:t>].</w:t>
      </w:r>
    </w:p>
    <w:p w:rsidR="008F76D1" w:rsidRPr="00D2278E" w:rsidRDefault="008F76D1" w:rsidP="0008092B">
      <w:pPr>
        <w:pStyle w:val="Default"/>
        <w:spacing w:line="240" w:lineRule="exact"/>
        <w:jc w:val="both"/>
        <w:rPr>
          <w:sz w:val="20"/>
          <w:szCs w:val="20"/>
        </w:rPr>
      </w:pPr>
    </w:p>
    <w:p w:rsidR="0008092B" w:rsidRDefault="00F53F0C" w:rsidP="00F208DC">
      <w:pPr>
        <w:pStyle w:val="Default"/>
        <w:jc w:val="both"/>
        <w:rPr>
          <w:sz w:val="20"/>
          <w:szCs w:val="20"/>
        </w:rPr>
      </w:pPr>
      <w:r w:rsidRPr="00D2278E">
        <w:rPr>
          <w:sz w:val="20"/>
          <w:szCs w:val="20"/>
        </w:rPr>
        <w:t>Inderjeet Kaur [3</w:t>
      </w:r>
      <w:r w:rsidR="009A69DF" w:rsidRPr="00D2278E">
        <w:rPr>
          <w:sz w:val="20"/>
          <w:szCs w:val="20"/>
        </w:rPr>
        <w:t>] yaptığı çalışma da DCF yapısının kendi içerisinde veri transferlerini gerçekleştirirken RTS/CTS (request-to-send/clear-to-send) mekanizmaları ile birlik</w:t>
      </w:r>
      <w:r w:rsidR="005B5200">
        <w:rPr>
          <w:sz w:val="20"/>
          <w:szCs w:val="20"/>
        </w:rPr>
        <w:t>te kullandığını belirtmektedir.</w:t>
      </w:r>
      <w:r w:rsidR="009A69DF" w:rsidRPr="00D2278E">
        <w:rPr>
          <w:sz w:val="20"/>
          <w:szCs w:val="20"/>
        </w:rPr>
        <w:t>Temel mekanizma da kanalın belli bir süre DIFS (Distribution Inter Frame Space) boşta kaldığını ve daha sonra da istasyonun rastgele geri besleme zamanı belirleyip, belli bir geri besleme skalası oluşturduğunu anlatmaktadır. Geri besleme zamanının da daha sonra sayaç ile artış gösterdiğini belirtmiştir. Ayrıca RTS/CTS’de istek ve cevap gelene kadar verilerin transferi belli bir süre bekletildiğini vurgulamaktadır.</w:t>
      </w:r>
      <w:r w:rsidR="009477EB" w:rsidRPr="00D2278E">
        <w:rPr>
          <w:sz w:val="20"/>
          <w:szCs w:val="20"/>
        </w:rPr>
        <w:t xml:space="preserve"> </w:t>
      </w:r>
      <w:r w:rsidR="0044475B" w:rsidRPr="00D2278E">
        <w:rPr>
          <w:sz w:val="20"/>
          <w:szCs w:val="20"/>
        </w:rPr>
        <w:t>Çalışmada gecikme</w:t>
      </w:r>
      <w:r w:rsidR="009477EB" w:rsidRPr="00D2278E">
        <w:rPr>
          <w:sz w:val="20"/>
          <w:szCs w:val="20"/>
        </w:rPr>
        <w:t xml:space="preserve">, kaybolan veri ve birim zamanda gönderilen paket miktarı parametrelerine </w:t>
      </w:r>
      <w:r w:rsidR="0044475B" w:rsidRPr="00D2278E">
        <w:rPr>
          <w:sz w:val="20"/>
          <w:szCs w:val="20"/>
        </w:rPr>
        <w:t>göre EDCF’in</w:t>
      </w:r>
      <w:r w:rsidR="009477EB" w:rsidRPr="00D2278E">
        <w:rPr>
          <w:sz w:val="20"/>
          <w:szCs w:val="20"/>
        </w:rPr>
        <w:t xml:space="preserve"> servis kalitesinin daha yüksek olduğu belirtilmiştir.</w:t>
      </w:r>
      <w:r w:rsidR="00332FCD" w:rsidRPr="00D2278E">
        <w:rPr>
          <w:sz w:val="20"/>
          <w:szCs w:val="20"/>
        </w:rPr>
        <w:t xml:space="preserve"> Aytül BOZKURT</w:t>
      </w:r>
      <w:r w:rsidR="00420ECE" w:rsidRPr="00D2278E">
        <w:rPr>
          <w:sz w:val="20"/>
          <w:szCs w:val="20"/>
        </w:rPr>
        <w:t xml:space="preserve"> [</w:t>
      </w:r>
      <w:r w:rsidRPr="00D2278E">
        <w:rPr>
          <w:sz w:val="20"/>
          <w:szCs w:val="20"/>
        </w:rPr>
        <w:t>4</w:t>
      </w:r>
      <w:r w:rsidR="00420ECE" w:rsidRPr="00D2278E">
        <w:rPr>
          <w:sz w:val="20"/>
          <w:szCs w:val="20"/>
        </w:rPr>
        <w:t xml:space="preserve">] </w:t>
      </w:r>
      <w:r w:rsidR="00332FCD" w:rsidRPr="00D2278E">
        <w:rPr>
          <w:sz w:val="20"/>
          <w:szCs w:val="20"/>
        </w:rPr>
        <w:t>da yaptığı çalışmada DCF’in bir AP (access point)</w:t>
      </w:r>
      <w:r w:rsidR="00FD66DA" w:rsidRPr="00D2278E">
        <w:rPr>
          <w:sz w:val="20"/>
          <w:szCs w:val="20"/>
        </w:rPr>
        <w:t xml:space="preserve"> için yarışan mobil</w:t>
      </w:r>
      <w:r w:rsidR="00332FCD" w:rsidRPr="00D2278E">
        <w:rPr>
          <w:sz w:val="20"/>
          <w:szCs w:val="20"/>
        </w:rPr>
        <w:t xml:space="preserve"> kullanıcılarına best-effort tarzında hizmet sunduğunu vurgulamıştır. </w:t>
      </w:r>
      <w:r w:rsidR="009B3D73" w:rsidRPr="00D2278E">
        <w:rPr>
          <w:sz w:val="20"/>
          <w:szCs w:val="20"/>
        </w:rPr>
        <w:t>Harpreet Singh [</w:t>
      </w:r>
      <w:r w:rsidRPr="00D2278E">
        <w:rPr>
          <w:sz w:val="20"/>
          <w:szCs w:val="20"/>
        </w:rPr>
        <w:t>5</w:t>
      </w:r>
      <w:r w:rsidR="009B3D73" w:rsidRPr="00D2278E">
        <w:rPr>
          <w:sz w:val="20"/>
          <w:szCs w:val="20"/>
        </w:rPr>
        <w:t xml:space="preserve">] ürün bazlı çalışmaların birçoğunda </w:t>
      </w:r>
      <w:r w:rsidR="005E406D" w:rsidRPr="00D2278E">
        <w:rPr>
          <w:sz w:val="20"/>
          <w:szCs w:val="20"/>
        </w:rPr>
        <w:t>yalnızca DCF’in</w:t>
      </w:r>
      <w:r w:rsidR="009B3D73" w:rsidRPr="00D2278E">
        <w:rPr>
          <w:sz w:val="20"/>
          <w:szCs w:val="20"/>
        </w:rPr>
        <w:t xml:space="preserve"> kullanıldığını </w:t>
      </w:r>
      <w:r w:rsidR="00007925" w:rsidRPr="00D2278E">
        <w:rPr>
          <w:sz w:val="20"/>
          <w:szCs w:val="20"/>
        </w:rPr>
        <w:lastRenderedPageBreak/>
        <w:t xml:space="preserve">belirtmekle beraber </w:t>
      </w:r>
      <w:r w:rsidR="00816AB6" w:rsidRPr="00D2278E">
        <w:rPr>
          <w:sz w:val="20"/>
          <w:szCs w:val="20"/>
        </w:rPr>
        <w:t xml:space="preserve">birçok üründe de gelişmiş DCF in araştırıldığını ve </w:t>
      </w:r>
      <w:r w:rsidR="005E406D" w:rsidRPr="00D2278E">
        <w:rPr>
          <w:sz w:val="20"/>
          <w:szCs w:val="20"/>
        </w:rPr>
        <w:t>kullanılmaya</w:t>
      </w:r>
      <w:r w:rsidR="00816AB6" w:rsidRPr="00D2278E">
        <w:rPr>
          <w:sz w:val="20"/>
          <w:szCs w:val="20"/>
        </w:rPr>
        <w:t xml:space="preserve"> </w:t>
      </w:r>
    </w:p>
    <w:p w:rsidR="0008092B" w:rsidRDefault="0008092B" w:rsidP="00301C66">
      <w:pPr>
        <w:pStyle w:val="Default"/>
        <w:jc w:val="both"/>
        <w:rPr>
          <w:sz w:val="20"/>
          <w:szCs w:val="20"/>
        </w:rPr>
      </w:pPr>
    </w:p>
    <w:p w:rsidR="0008092B" w:rsidRDefault="00816AB6" w:rsidP="00301C66">
      <w:pPr>
        <w:pStyle w:val="Default"/>
        <w:jc w:val="both"/>
        <w:rPr>
          <w:sz w:val="20"/>
          <w:szCs w:val="20"/>
        </w:rPr>
      </w:pPr>
      <w:r w:rsidRPr="00D2278E">
        <w:rPr>
          <w:sz w:val="20"/>
          <w:szCs w:val="20"/>
        </w:rPr>
        <w:t>başlandığını vurgulamaktadır.</w:t>
      </w:r>
      <w:r w:rsidR="00C641E9" w:rsidRPr="00D2278E">
        <w:rPr>
          <w:sz w:val="20"/>
          <w:szCs w:val="20"/>
        </w:rPr>
        <w:t xml:space="preserve"> </w:t>
      </w:r>
      <w:r w:rsidR="00F53F0C" w:rsidRPr="00D2278E">
        <w:rPr>
          <w:sz w:val="20"/>
          <w:szCs w:val="20"/>
        </w:rPr>
        <w:t>Madhavi [6</w:t>
      </w:r>
      <w:r w:rsidR="009A69DF" w:rsidRPr="00D2278E">
        <w:rPr>
          <w:sz w:val="20"/>
          <w:szCs w:val="20"/>
        </w:rPr>
        <w:t>] yaptığı çalışmada PCF in temel fonksiyonun verilerin alt yapısını hazır modda merkezi bir istasyon üzerinde haberleşmesi olarak açıklamıştır.</w:t>
      </w:r>
      <w:r w:rsidR="00B77C12" w:rsidRPr="00D2278E">
        <w:rPr>
          <w:sz w:val="20"/>
          <w:szCs w:val="20"/>
        </w:rPr>
        <w:t xml:space="preserve"> Daqing </w:t>
      </w:r>
      <w:r w:rsidR="005B5200">
        <w:rPr>
          <w:sz w:val="20"/>
          <w:szCs w:val="20"/>
        </w:rPr>
        <w:t xml:space="preserve"> </w:t>
      </w:r>
      <w:r w:rsidR="00B77C12" w:rsidRPr="00D2278E">
        <w:rPr>
          <w:sz w:val="20"/>
          <w:szCs w:val="20"/>
        </w:rPr>
        <w:t>Gu</w:t>
      </w:r>
      <w:r w:rsidR="005B5200">
        <w:rPr>
          <w:sz w:val="20"/>
          <w:szCs w:val="20"/>
        </w:rPr>
        <w:t xml:space="preserve"> </w:t>
      </w:r>
      <w:r w:rsidR="00B77C12" w:rsidRPr="00D2278E">
        <w:rPr>
          <w:sz w:val="20"/>
          <w:szCs w:val="20"/>
        </w:rPr>
        <w:t xml:space="preserve"> [</w:t>
      </w:r>
      <w:r w:rsidR="00F53F0C" w:rsidRPr="00D2278E">
        <w:rPr>
          <w:sz w:val="20"/>
          <w:szCs w:val="20"/>
        </w:rPr>
        <w:t>7</w:t>
      </w:r>
      <w:r w:rsidR="00B77C12" w:rsidRPr="00D2278E">
        <w:rPr>
          <w:sz w:val="20"/>
          <w:szCs w:val="20"/>
        </w:rPr>
        <w:t>] yaptığı</w:t>
      </w:r>
      <w:r w:rsidR="005B5200">
        <w:rPr>
          <w:sz w:val="20"/>
          <w:szCs w:val="20"/>
        </w:rPr>
        <w:t xml:space="preserve"> </w:t>
      </w:r>
      <w:r w:rsidR="00B77C12" w:rsidRPr="00D2278E">
        <w:rPr>
          <w:sz w:val="20"/>
          <w:szCs w:val="20"/>
        </w:rPr>
        <w:t xml:space="preserve"> çalışma da </w:t>
      </w:r>
      <w:r w:rsidR="005B5200">
        <w:rPr>
          <w:sz w:val="20"/>
          <w:szCs w:val="20"/>
        </w:rPr>
        <w:t xml:space="preserve"> </w:t>
      </w:r>
      <w:r w:rsidR="00B77C12" w:rsidRPr="00D2278E">
        <w:rPr>
          <w:sz w:val="20"/>
          <w:szCs w:val="20"/>
        </w:rPr>
        <w:t>PCF’in standartlığından bahsederken,</w:t>
      </w:r>
      <w:r w:rsidR="005E406D" w:rsidRPr="00D2278E">
        <w:rPr>
          <w:sz w:val="20"/>
          <w:szCs w:val="20"/>
        </w:rPr>
        <w:t xml:space="preserve"> </w:t>
      </w:r>
      <w:r w:rsidR="00B77C12" w:rsidRPr="00D2278E">
        <w:rPr>
          <w:sz w:val="20"/>
          <w:szCs w:val="20"/>
        </w:rPr>
        <w:t>DCF gibi PCF’in geliştirilemeyeceğini anlatmaktadır.</w:t>
      </w:r>
      <w:r w:rsidR="005E406D" w:rsidRPr="00D2278E">
        <w:rPr>
          <w:sz w:val="20"/>
          <w:szCs w:val="20"/>
        </w:rPr>
        <w:t xml:space="preserve"> </w:t>
      </w:r>
      <w:r w:rsidR="009A69DF" w:rsidRPr="00D2278E">
        <w:rPr>
          <w:sz w:val="20"/>
          <w:szCs w:val="20"/>
        </w:rPr>
        <w:t>Bunlara ek olarak EDCF üzerine de bir takım çalışmalar yapılmıştır</w:t>
      </w:r>
      <w:r w:rsidR="000843FC" w:rsidRPr="00D2278E">
        <w:rPr>
          <w:sz w:val="20"/>
          <w:szCs w:val="20"/>
        </w:rPr>
        <w:t>. Petr Machn</w:t>
      </w:r>
      <w:r w:rsidR="00F53F0C" w:rsidRPr="00D2278E">
        <w:rPr>
          <w:sz w:val="20"/>
          <w:szCs w:val="20"/>
        </w:rPr>
        <w:t>ik [8</w:t>
      </w:r>
      <w:r w:rsidR="000843FC" w:rsidRPr="00D2278E">
        <w:rPr>
          <w:sz w:val="20"/>
          <w:szCs w:val="20"/>
        </w:rPr>
        <w:t xml:space="preserve">] EDCF’i gelişmiş DCF olarak da tanımlamaktadır. </w:t>
      </w:r>
      <w:r w:rsidR="009A69DF" w:rsidRPr="00D2278E">
        <w:rPr>
          <w:sz w:val="20"/>
          <w:szCs w:val="20"/>
        </w:rPr>
        <w:t xml:space="preserve"> </w:t>
      </w:r>
      <w:r w:rsidR="000843FC" w:rsidRPr="00D2278E">
        <w:rPr>
          <w:sz w:val="20"/>
          <w:szCs w:val="20"/>
        </w:rPr>
        <w:t>EDCF’in ayrık ve dağıtık erişimler için standart olarak sekiz değişik kullanıcı (UPs) için öncelik sıralaması yapılması gerektiğin</w:t>
      </w:r>
      <w:r w:rsidR="005B5200">
        <w:rPr>
          <w:sz w:val="20"/>
          <w:szCs w:val="20"/>
        </w:rPr>
        <w:t>i</w:t>
      </w:r>
      <w:r w:rsidR="000843FC" w:rsidRPr="00D2278E">
        <w:rPr>
          <w:sz w:val="20"/>
          <w:szCs w:val="20"/>
        </w:rPr>
        <w:t xml:space="preserve"> ve literatürde bu önceliklerin kullanıldığı belirtilmiştir </w:t>
      </w:r>
      <w:r w:rsidR="00F53F0C" w:rsidRPr="00D2278E">
        <w:rPr>
          <w:sz w:val="20"/>
          <w:szCs w:val="20"/>
        </w:rPr>
        <w:t>[9</w:t>
      </w:r>
      <w:r w:rsidR="000843FC" w:rsidRPr="00D2278E">
        <w:rPr>
          <w:sz w:val="20"/>
          <w:szCs w:val="20"/>
        </w:rPr>
        <w:t>].</w:t>
      </w:r>
    </w:p>
    <w:p w:rsidR="0008092B" w:rsidRDefault="0008092B" w:rsidP="00301C66">
      <w:pPr>
        <w:pStyle w:val="Default"/>
        <w:jc w:val="both"/>
        <w:rPr>
          <w:sz w:val="20"/>
          <w:szCs w:val="20"/>
        </w:rPr>
      </w:pPr>
    </w:p>
    <w:p w:rsidR="00B508B8" w:rsidRDefault="005E406D" w:rsidP="00301C66">
      <w:pPr>
        <w:pStyle w:val="Default"/>
        <w:jc w:val="both"/>
        <w:rPr>
          <w:sz w:val="20"/>
          <w:szCs w:val="20"/>
        </w:rPr>
      </w:pPr>
      <w:r w:rsidRPr="00D2278E">
        <w:rPr>
          <w:sz w:val="20"/>
          <w:szCs w:val="20"/>
        </w:rPr>
        <w:t xml:space="preserve">Lamia Romdhani [10] de yaptığı çalışmada DCF’in öncelik sıralaması kullanmadığını ve bütün kullanıcıların eşit önceliğe sahip olduğuna değinmektedir. Yayu Gao [11] yaptığı çalışmada birçok performans kriterinde EDCF’in DCF den daha iyi olmasına rağmen birim zamanda gönderilen paket miktarının her iki kontrol fonksiyonu için yaklaşık </w:t>
      </w:r>
      <w:r w:rsidR="00956EE0" w:rsidRPr="00D2278E">
        <w:rPr>
          <w:sz w:val="20"/>
          <w:szCs w:val="20"/>
        </w:rPr>
        <w:t>aynı olduğunu</w:t>
      </w:r>
      <w:r w:rsidRPr="00D2278E">
        <w:rPr>
          <w:sz w:val="20"/>
          <w:szCs w:val="20"/>
        </w:rPr>
        <w:t xml:space="preserve"> belirtmiştir. </w:t>
      </w:r>
      <w:r w:rsidR="00082F23" w:rsidRPr="00D2278E">
        <w:rPr>
          <w:sz w:val="20"/>
          <w:szCs w:val="20"/>
        </w:rPr>
        <w:t>Khaled Dridi</w:t>
      </w:r>
      <w:r w:rsidR="00E37FAF" w:rsidRPr="00D2278E">
        <w:rPr>
          <w:sz w:val="20"/>
          <w:szCs w:val="20"/>
        </w:rPr>
        <w:t xml:space="preserve"> </w:t>
      </w:r>
      <w:r w:rsidR="00082F23" w:rsidRPr="00D2278E">
        <w:rPr>
          <w:sz w:val="20"/>
          <w:szCs w:val="20"/>
        </w:rPr>
        <w:t>[</w:t>
      </w:r>
      <w:r w:rsidR="00F53F0C" w:rsidRPr="00D2278E">
        <w:rPr>
          <w:sz w:val="20"/>
          <w:szCs w:val="20"/>
        </w:rPr>
        <w:t>1</w:t>
      </w:r>
      <w:r w:rsidR="00082F23" w:rsidRPr="00D2278E">
        <w:rPr>
          <w:sz w:val="20"/>
          <w:szCs w:val="20"/>
        </w:rPr>
        <w:t>2</w:t>
      </w:r>
      <w:r w:rsidR="00A16A17" w:rsidRPr="00D2278E">
        <w:rPr>
          <w:sz w:val="20"/>
          <w:szCs w:val="20"/>
        </w:rPr>
        <w:t xml:space="preserve">] </w:t>
      </w:r>
      <w:r w:rsidR="00E37FAF" w:rsidRPr="00D2278E">
        <w:rPr>
          <w:sz w:val="20"/>
          <w:szCs w:val="20"/>
        </w:rPr>
        <w:t xml:space="preserve">EDCF kontrol fonksiyonu üzerinde farklı senaryolarla yaptığı çalışmada servis kalitesini </w:t>
      </w:r>
      <w:r w:rsidR="00A16A17" w:rsidRPr="00D2278E">
        <w:rPr>
          <w:sz w:val="20"/>
          <w:szCs w:val="20"/>
        </w:rPr>
        <w:t>uçtan uca gecikme,</w:t>
      </w:r>
      <w:r w:rsidR="00E37FAF" w:rsidRPr="00D2278E">
        <w:rPr>
          <w:sz w:val="20"/>
          <w:szCs w:val="20"/>
        </w:rPr>
        <w:t xml:space="preserve"> </w:t>
      </w:r>
      <w:r w:rsidR="00A16A17" w:rsidRPr="00D2278E">
        <w:rPr>
          <w:sz w:val="20"/>
          <w:szCs w:val="20"/>
        </w:rPr>
        <w:t>paket kayıpları ve birim zamanda gönderilen paket kayıpları metrik</w:t>
      </w:r>
      <w:r w:rsidR="00E37FAF" w:rsidRPr="00D2278E">
        <w:rPr>
          <w:sz w:val="20"/>
          <w:szCs w:val="20"/>
        </w:rPr>
        <w:t xml:space="preserve"> değerlerini kullanarak</w:t>
      </w:r>
      <w:r w:rsidR="00A16A17" w:rsidRPr="00D2278E">
        <w:rPr>
          <w:sz w:val="20"/>
          <w:szCs w:val="20"/>
        </w:rPr>
        <w:t xml:space="preserve"> test etmiştir.</w:t>
      </w:r>
      <w:r w:rsidR="00E37FAF" w:rsidRPr="00D2278E">
        <w:rPr>
          <w:sz w:val="20"/>
          <w:szCs w:val="20"/>
        </w:rPr>
        <w:t xml:space="preserve"> Benzer bir çalışmada ise </w:t>
      </w:r>
      <w:r w:rsidR="00A16A17" w:rsidRPr="00D2278E">
        <w:rPr>
          <w:sz w:val="20"/>
          <w:szCs w:val="20"/>
        </w:rPr>
        <w:t>Liqiang Zhang</w:t>
      </w:r>
      <w:r w:rsidR="00E37FAF" w:rsidRPr="00D2278E">
        <w:rPr>
          <w:sz w:val="20"/>
          <w:szCs w:val="20"/>
        </w:rPr>
        <w:t xml:space="preserve"> </w:t>
      </w:r>
      <w:r w:rsidR="00082F23" w:rsidRPr="00D2278E">
        <w:rPr>
          <w:sz w:val="20"/>
          <w:szCs w:val="20"/>
        </w:rPr>
        <w:t>[</w:t>
      </w:r>
      <w:r w:rsidR="00F53F0C" w:rsidRPr="00D2278E">
        <w:rPr>
          <w:sz w:val="20"/>
          <w:szCs w:val="20"/>
        </w:rPr>
        <w:t>1</w:t>
      </w:r>
      <w:r w:rsidR="00082F23" w:rsidRPr="00D2278E">
        <w:rPr>
          <w:sz w:val="20"/>
          <w:szCs w:val="20"/>
        </w:rPr>
        <w:t>3</w:t>
      </w:r>
      <w:r w:rsidR="00172025" w:rsidRPr="00D2278E">
        <w:rPr>
          <w:sz w:val="20"/>
          <w:szCs w:val="20"/>
        </w:rPr>
        <w:t>]</w:t>
      </w:r>
      <w:r w:rsidRPr="00D2278E">
        <w:rPr>
          <w:sz w:val="20"/>
          <w:szCs w:val="20"/>
        </w:rPr>
        <w:t>,</w:t>
      </w:r>
      <w:r w:rsidR="00A16A17" w:rsidRPr="00D2278E">
        <w:rPr>
          <w:sz w:val="20"/>
          <w:szCs w:val="20"/>
        </w:rPr>
        <w:t xml:space="preserve"> </w:t>
      </w:r>
      <w:r w:rsidR="00BF2372" w:rsidRPr="00D2278E">
        <w:rPr>
          <w:sz w:val="20"/>
          <w:szCs w:val="20"/>
        </w:rPr>
        <w:t>E</w:t>
      </w:r>
      <w:r w:rsidR="00A16A17" w:rsidRPr="00D2278E">
        <w:rPr>
          <w:sz w:val="20"/>
          <w:szCs w:val="20"/>
        </w:rPr>
        <w:t>DCF üz</w:t>
      </w:r>
      <w:r w:rsidR="00BF2372" w:rsidRPr="00D2278E">
        <w:rPr>
          <w:sz w:val="20"/>
          <w:szCs w:val="20"/>
        </w:rPr>
        <w:t>e</w:t>
      </w:r>
      <w:r w:rsidR="00A16A17" w:rsidRPr="00D2278E">
        <w:rPr>
          <w:sz w:val="20"/>
          <w:szCs w:val="20"/>
        </w:rPr>
        <w:t>rinden</w:t>
      </w:r>
      <w:r w:rsidR="00BF2372" w:rsidRPr="00D2278E">
        <w:rPr>
          <w:sz w:val="20"/>
          <w:szCs w:val="20"/>
        </w:rPr>
        <w:t xml:space="preserve"> doyum gecikmesi </w:t>
      </w:r>
      <w:r w:rsidR="00E37FAF" w:rsidRPr="00D2278E">
        <w:rPr>
          <w:sz w:val="20"/>
          <w:szCs w:val="20"/>
        </w:rPr>
        <w:t>ve birim</w:t>
      </w:r>
      <w:r w:rsidR="00BF2372" w:rsidRPr="00D2278E">
        <w:rPr>
          <w:sz w:val="20"/>
          <w:szCs w:val="20"/>
        </w:rPr>
        <w:t xml:space="preserve"> zamanda gönderilen paket miktar</w:t>
      </w:r>
      <w:r w:rsidR="00E37FAF" w:rsidRPr="00D2278E">
        <w:rPr>
          <w:sz w:val="20"/>
          <w:szCs w:val="20"/>
        </w:rPr>
        <w:t>larını</w:t>
      </w:r>
      <w:r w:rsidR="00BF2372" w:rsidRPr="00D2278E">
        <w:rPr>
          <w:sz w:val="20"/>
          <w:szCs w:val="20"/>
        </w:rPr>
        <w:t xml:space="preserve"> </w:t>
      </w:r>
      <w:r w:rsidR="00E37FAF" w:rsidRPr="00D2278E">
        <w:rPr>
          <w:sz w:val="20"/>
          <w:szCs w:val="20"/>
        </w:rPr>
        <w:t>kullanarak</w:t>
      </w:r>
      <w:r w:rsidR="00BF2372" w:rsidRPr="00D2278E">
        <w:rPr>
          <w:sz w:val="20"/>
          <w:szCs w:val="20"/>
        </w:rPr>
        <w:t xml:space="preserve"> servis kalitesini </w:t>
      </w:r>
      <w:r w:rsidR="00E37FAF" w:rsidRPr="00D2278E">
        <w:rPr>
          <w:sz w:val="20"/>
          <w:szCs w:val="20"/>
        </w:rPr>
        <w:t>değerlendir</w:t>
      </w:r>
      <w:r w:rsidR="00347EF6" w:rsidRPr="00D2278E">
        <w:rPr>
          <w:sz w:val="20"/>
          <w:szCs w:val="20"/>
        </w:rPr>
        <w:t>miştir</w:t>
      </w:r>
      <w:r w:rsidR="00E37FAF" w:rsidRPr="00D2278E">
        <w:rPr>
          <w:sz w:val="20"/>
          <w:szCs w:val="20"/>
        </w:rPr>
        <w:t>.</w:t>
      </w:r>
      <w:r w:rsidRPr="00D2278E">
        <w:rPr>
          <w:sz w:val="20"/>
          <w:szCs w:val="20"/>
        </w:rPr>
        <w:t xml:space="preserve"> </w:t>
      </w:r>
      <w:r w:rsidR="00A8771A" w:rsidRPr="00D2278E">
        <w:rPr>
          <w:sz w:val="20"/>
          <w:szCs w:val="20"/>
        </w:rPr>
        <w:t>K</w:t>
      </w:r>
      <w:r w:rsidR="00F10F1D" w:rsidRPr="00D2278E">
        <w:rPr>
          <w:sz w:val="20"/>
          <w:szCs w:val="20"/>
        </w:rPr>
        <w:t>ontrol fonksiyonları</w:t>
      </w:r>
      <w:r w:rsidR="00EE4652" w:rsidRPr="00D2278E">
        <w:rPr>
          <w:sz w:val="20"/>
          <w:szCs w:val="20"/>
        </w:rPr>
        <w:t xml:space="preserve"> üzerine </w:t>
      </w:r>
      <w:r w:rsidR="00F10F1D" w:rsidRPr="00D2278E">
        <w:rPr>
          <w:sz w:val="20"/>
          <w:szCs w:val="20"/>
        </w:rPr>
        <w:t>yapılan</w:t>
      </w:r>
      <w:r w:rsidR="00EE4652" w:rsidRPr="00D2278E">
        <w:rPr>
          <w:sz w:val="20"/>
          <w:szCs w:val="20"/>
        </w:rPr>
        <w:t xml:space="preserve"> </w:t>
      </w:r>
      <w:r w:rsidR="00455E39" w:rsidRPr="00D2278E">
        <w:rPr>
          <w:sz w:val="20"/>
          <w:szCs w:val="20"/>
        </w:rPr>
        <w:t>diğer çalışmalar</w:t>
      </w:r>
      <w:r w:rsidR="00F10F1D" w:rsidRPr="00D2278E">
        <w:rPr>
          <w:sz w:val="20"/>
          <w:szCs w:val="20"/>
        </w:rPr>
        <w:t xml:space="preserve"> da DCF, PCF ve EDCF arasındaki farklar incelenmiş kalite servisini artırmak için en ideal kontrol </w:t>
      </w:r>
      <w:r w:rsidR="00455E39" w:rsidRPr="00D2278E">
        <w:rPr>
          <w:sz w:val="20"/>
          <w:szCs w:val="20"/>
        </w:rPr>
        <w:t>fonksiyonun EDCF</w:t>
      </w:r>
      <w:r w:rsidR="00F10F1D" w:rsidRPr="00D2278E">
        <w:rPr>
          <w:sz w:val="20"/>
          <w:szCs w:val="20"/>
        </w:rPr>
        <w:t xml:space="preserve"> olduğu </w:t>
      </w:r>
      <w:r w:rsidR="00EE4652" w:rsidRPr="00D2278E">
        <w:rPr>
          <w:sz w:val="20"/>
          <w:szCs w:val="20"/>
        </w:rPr>
        <w:t xml:space="preserve">belirtilmiştir </w:t>
      </w:r>
      <w:r w:rsidR="00F53F0C" w:rsidRPr="00D2278E">
        <w:rPr>
          <w:sz w:val="20"/>
          <w:szCs w:val="20"/>
        </w:rPr>
        <w:t>[14</w:t>
      </w:r>
      <w:r w:rsidR="00082F23" w:rsidRPr="00D2278E">
        <w:rPr>
          <w:sz w:val="20"/>
          <w:szCs w:val="20"/>
        </w:rPr>
        <w:t>-1</w:t>
      </w:r>
      <w:r w:rsidR="00B070F3">
        <w:rPr>
          <w:sz w:val="20"/>
          <w:szCs w:val="20"/>
        </w:rPr>
        <w:t>5</w:t>
      </w:r>
      <w:r w:rsidR="00F10F1D" w:rsidRPr="00D2278E">
        <w:rPr>
          <w:sz w:val="20"/>
          <w:szCs w:val="20"/>
        </w:rPr>
        <w:t>].</w:t>
      </w:r>
      <w:r w:rsidR="00B63F27" w:rsidRPr="00D2278E">
        <w:rPr>
          <w:sz w:val="20"/>
          <w:szCs w:val="20"/>
        </w:rPr>
        <w:t xml:space="preserve"> </w:t>
      </w:r>
    </w:p>
    <w:p w:rsidR="00B508B8" w:rsidRDefault="00B508B8" w:rsidP="00301C66">
      <w:pPr>
        <w:pStyle w:val="Default"/>
        <w:jc w:val="both"/>
        <w:rPr>
          <w:sz w:val="20"/>
          <w:szCs w:val="20"/>
        </w:rPr>
      </w:pPr>
    </w:p>
    <w:p w:rsidR="00301C66" w:rsidRPr="00D2278E" w:rsidRDefault="006E1AAA" w:rsidP="00301C66">
      <w:pPr>
        <w:pStyle w:val="Default"/>
        <w:jc w:val="both"/>
        <w:rPr>
          <w:sz w:val="20"/>
          <w:szCs w:val="20"/>
        </w:rPr>
      </w:pPr>
      <w:r w:rsidRPr="00D2278E">
        <w:rPr>
          <w:sz w:val="20"/>
          <w:szCs w:val="20"/>
        </w:rPr>
        <w:t>Alexey Sidelnikovx</w:t>
      </w:r>
      <w:r w:rsidR="00EE4652" w:rsidRPr="00D2278E">
        <w:rPr>
          <w:sz w:val="20"/>
          <w:szCs w:val="20"/>
        </w:rPr>
        <w:t xml:space="preserve"> </w:t>
      </w:r>
      <w:r w:rsidR="00B070F3">
        <w:rPr>
          <w:sz w:val="20"/>
          <w:szCs w:val="20"/>
        </w:rPr>
        <w:t>[16</w:t>
      </w:r>
      <w:r w:rsidR="00301C66" w:rsidRPr="00D2278E">
        <w:rPr>
          <w:sz w:val="20"/>
          <w:szCs w:val="20"/>
        </w:rPr>
        <w:t>]</w:t>
      </w:r>
      <w:r w:rsidR="00EE4652" w:rsidRPr="00D2278E">
        <w:rPr>
          <w:sz w:val="20"/>
          <w:szCs w:val="20"/>
        </w:rPr>
        <w:t xml:space="preserve">, </w:t>
      </w:r>
      <w:r w:rsidR="00301C66" w:rsidRPr="00D2278E">
        <w:rPr>
          <w:sz w:val="20"/>
          <w:szCs w:val="20"/>
        </w:rPr>
        <w:t>k</w:t>
      </w:r>
      <w:r w:rsidR="00C2199F" w:rsidRPr="00D2278E">
        <w:rPr>
          <w:sz w:val="20"/>
          <w:szCs w:val="20"/>
        </w:rPr>
        <w:t>ablosuz</w:t>
      </w:r>
      <w:r w:rsidR="003D089A" w:rsidRPr="00D2278E">
        <w:rPr>
          <w:sz w:val="20"/>
          <w:szCs w:val="20"/>
        </w:rPr>
        <w:t xml:space="preserve"> </w:t>
      </w:r>
      <w:r w:rsidR="00C2199F" w:rsidRPr="00D2278E">
        <w:rPr>
          <w:sz w:val="20"/>
          <w:szCs w:val="20"/>
        </w:rPr>
        <w:t xml:space="preserve">ağlarda </w:t>
      </w:r>
      <w:r w:rsidR="00301C66" w:rsidRPr="00D2278E">
        <w:rPr>
          <w:sz w:val="20"/>
          <w:szCs w:val="20"/>
        </w:rPr>
        <w:t>u</w:t>
      </w:r>
      <w:r w:rsidR="003D089A" w:rsidRPr="00D2278E">
        <w:rPr>
          <w:sz w:val="20"/>
          <w:szCs w:val="20"/>
        </w:rPr>
        <w:t xml:space="preserve">zun veri blokları taşınırken </w:t>
      </w:r>
      <w:r w:rsidR="00C2199F" w:rsidRPr="00D2278E">
        <w:rPr>
          <w:sz w:val="20"/>
          <w:szCs w:val="20"/>
        </w:rPr>
        <w:t>hata</w:t>
      </w:r>
      <w:r w:rsidR="00EE4652" w:rsidRPr="00D2278E">
        <w:rPr>
          <w:sz w:val="20"/>
          <w:szCs w:val="20"/>
        </w:rPr>
        <w:t xml:space="preserve">ların olabileceğini </w:t>
      </w:r>
      <w:r w:rsidR="00E63FCE" w:rsidRPr="00D2278E">
        <w:rPr>
          <w:sz w:val="20"/>
          <w:szCs w:val="20"/>
        </w:rPr>
        <w:t>hataların en aza indirgenmesi için veriler</w:t>
      </w:r>
      <w:r w:rsidR="00301C66" w:rsidRPr="00D2278E">
        <w:rPr>
          <w:sz w:val="20"/>
          <w:szCs w:val="20"/>
        </w:rPr>
        <w:t>in</w:t>
      </w:r>
      <w:r w:rsidR="00E63FCE" w:rsidRPr="00D2278E">
        <w:rPr>
          <w:sz w:val="20"/>
          <w:szCs w:val="20"/>
        </w:rPr>
        <w:t xml:space="preserve"> da</w:t>
      </w:r>
      <w:r w:rsidR="00301C66" w:rsidRPr="00D2278E">
        <w:rPr>
          <w:sz w:val="20"/>
          <w:szCs w:val="20"/>
        </w:rPr>
        <w:t>ha küçük parçalara ayrılması gerektiğini ve k</w:t>
      </w:r>
      <w:r w:rsidR="00E63FCE" w:rsidRPr="00D2278E">
        <w:rPr>
          <w:sz w:val="20"/>
          <w:szCs w:val="20"/>
        </w:rPr>
        <w:t>ayıplar</w:t>
      </w:r>
      <w:r w:rsidR="00301C66" w:rsidRPr="00D2278E">
        <w:rPr>
          <w:sz w:val="20"/>
          <w:szCs w:val="20"/>
        </w:rPr>
        <w:t xml:space="preserve">ın bu şekilde sadece </w:t>
      </w:r>
      <w:r w:rsidR="00301C66" w:rsidRPr="00D2278E">
        <w:rPr>
          <w:sz w:val="20"/>
          <w:szCs w:val="20"/>
        </w:rPr>
        <w:lastRenderedPageBreak/>
        <w:t>ilgili blokta yaşanmış olacağını belirtmektedir.</w:t>
      </w:r>
      <w:r w:rsidR="00EE4652" w:rsidRPr="00D2278E">
        <w:rPr>
          <w:sz w:val="20"/>
          <w:szCs w:val="20"/>
        </w:rPr>
        <w:t xml:space="preserve"> B</w:t>
      </w:r>
      <w:r w:rsidR="00BA6AF3" w:rsidRPr="00D2278E">
        <w:rPr>
          <w:sz w:val="20"/>
          <w:szCs w:val="20"/>
        </w:rPr>
        <w:t>u</w:t>
      </w:r>
      <w:r w:rsidR="00EE4652" w:rsidRPr="00D2278E">
        <w:rPr>
          <w:sz w:val="20"/>
          <w:szCs w:val="20"/>
        </w:rPr>
        <w:t xml:space="preserve"> </w:t>
      </w:r>
      <w:r w:rsidR="00BA6AF3" w:rsidRPr="00D2278E">
        <w:rPr>
          <w:sz w:val="20"/>
          <w:szCs w:val="20"/>
        </w:rPr>
        <w:t>parçaların alabileceği maks</w:t>
      </w:r>
      <w:r w:rsidR="00E63FCE" w:rsidRPr="00D2278E">
        <w:rPr>
          <w:sz w:val="20"/>
          <w:szCs w:val="20"/>
        </w:rPr>
        <w:t>imum değer</w:t>
      </w:r>
      <w:r w:rsidR="00301C66" w:rsidRPr="00D2278E">
        <w:rPr>
          <w:sz w:val="20"/>
          <w:szCs w:val="20"/>
        </w:rPr>
        <w:t>i</w:t>
      </w:r>
      <w:r w:rsidR="00E63FCE" w:rsidRPr="00D2278E">
        <w:rPr>
          <w:sz w:val="20"/>
          <w:szCs w:val="20"/>
        </w:rPr>
        <w:t xml:space="preserve"> ise Parçalama Eşik Değeri</w:t>
      </w:r>
      <w:r w:rsidR="00BA6AF3" w:rsidRPr="00D2278E">
        <w:rPr>
          <w:sz w:val="20"/>
          <w:szCs w:val="20"/>
        </w:rPr>
        <w:t xml:space="preserve"> </w:t>
      </w:r>
      <w:r w:rsidR="00E63FCE" w:rsidRPr="00D2278E">
        <w:rPr>
          <w:sz w:val="20"/>
          <w:szCs w:val="20"/>
        </w:rPr>
        <w:t>(Fragmentation Threshold) olarak a</w:t>
      </w:r>
      <w:r w:rsidR="00301C66" w:rsidRPr="00D2278E">
        <w:rPr>
          <w:sz w:val="20"/>
          <w:szCs w:val="20"/>
        </w:rPr>
        <w:t>dlandır</w:t>
      </w:r>
      <w:r w:rsidR="00E63FCE" w:rsidRPr="00D2278E">
        <w:rPr>
          <w:sz w:val="20"/>
          <w:szCs w:val="20"/>
        </w:rPr>
        <w:t>maktadır</w:t>
      </w:r>
      <w:r w:rsidR="000F0716" w:rsidRPr="00D2278E">
        <w:rPr>
          <w:sz w:val="20"/>
          <w:szCs w:val="20"/>
        </w:rPr>
        <w:t>.</w:t>
      </w:r>
      <w:r w:rsidR="00DF12AF">
        <w:rPr>
          <w:sz w:val="20"/>
          <w:szCs w:val="20"/>
        </w:rPr>
        <w:t xml:space="preserve"> </w:t>
      </w:r>
      <w:r w:rsidRPr="00D2278E">
        <w:rPr>
          <w:sz w:val="20"/>
          <w:szCs w:val="20"/>
        </w:rPr>
        <w:t>Hasan Hüseyin BALIK</w:t>
      </w:r>
      <w:r w:rsidR="00EE4652" w:rsidRPr="00D2278E">
        <w:rPr>
          <w:sz w:val="20"/>
          <w:szCs w:val="20"/>
        </w:rPr>
        <w:t xml:space="preserve"> </w:t>
      </w:r>
      <w:r w:rsidR="00B070F3">
        <w:rPr>
          <w:sz w:val="20"/>
          <w:szCs w:val="20"/>
        </w:rPr>
        <w:t>[17</w:t>
      </w:r>
      <w:r w:rsidR="00301C66" w:rsidRPr="00D2278E">
        <w:rPr>
          <w:sz w:val="20"/>
          <w:szCs w:val="20"/>
        </w:rPr>
        <w:t>]</w:t>
      </w:r>
      <w:r w:rsidR="000F0716" w:rsidRPr="00D2278E">
        <w:rPr>
          <w:sz w:val="20"/>
          <w:szCs w:val="20"/>
        </w:rPr>
        <w:t xml:space="preserve"> </w:t>
      </w:r>
      <w:r w:rsidR="00DF12AF">
        <w:rPr>
          <w:sz w:val="20"/>
          <w:szCs w:val="20"/>
        </w:rPr>
        <w:t>yapmış olduğu çalışma</w:t>
      </w:r>
      <w:r w:rsidR="00EE4652" w:rsidRPr="00D2278E">
        <w:rPr>
          <w:sz w:val="20"/>
          <w:szCs w:val="20"/>
        </w:rPr>
        <w:t>da,</w:t>
      </w:r>
      <w:r w:rsidR="00656437" w:rsidRPr="00D2278E">
        <w:rPr>
          <w:sz w:val="20"/>
          <w:szCs w:val="20"/>
        </w:rPr>
        <w:t xml:space="preserve"> </w:t>
      </w:r>
      <w:r w:rsidR="00881392" w:rsidRPr="00D2278E">
        <w:rPr>
          <w:sz w:val="20"/>
          <w:szCs w:val="20"/>
        </w:rPr>
        <w:t>veriler</w:t>
      </w:r>
      <w:r w:rsidR="00301C66" w:rsidRPr="00D2278E">
        <w:rPr>
          <w:sz w:val="20"/>
          <w:szCs w:val="20"/>
        </w:rPr>
        <w:t>in</w:t>
      </w:r>
      <w:r w:rsidR="00881392" w:rsidRPr="00D2278E">
        <w:rPr>
          <w:sz w:val="20"/>
          <w:szCs w:val="20"/>
        </w:rPr>
        <w:t xml:space="preserve"> parçalara ayrılırken sabit</w:t>
      </w:r>
      <w:r w:rsidR="00301C66" w:rsidRPr="00D2278E">
        <w:rPr>
          <w:sz w:val="20"/>
          <w:szCs w:val="20"/>
        </w:rPr>
        <w:t xml:space="preserve"> uzunlukta parçalara ayrıldığını ve bu değerlerin değişkenlik gö</w:t>
      </w:r>
      <w:r w:rsidR="00DD31D7" w:rsidRPr="00D2278E">
        <w:rPr>
          <w:sz w:val="20"/>
          <w:szCs w:val="20"/>
        </w:rPr>
        <w:t>sterebileceğini belirtmektedir.</w:t>
      </w:r>
      <w:r w:rsidR="005E406D" w:rsidRPr="00D2278E">
        <w:rPr>
          <w:sz w:val="20"/>
          <w:szCs w:val="20"/>
        </w:rPr>
        <w:t xml:space="preserve"> </w:t>
      </w:r>
      <w:r w:rsidR="00DD31D7" w:rsidRPr="00D2278E">
        <w:rPr>
          <w:sz w:val="20"/>
          <w:szCs w:val="20"/>
        </w:rPr>
        <w:t>Craig Sweet [</w:t>
      </w:r>
      <w:r w:rsidR="00B070F3">
        <w:rPr>
          <w:sz w:val="20"/>
          <w:szCs w:val="20"/>
        </w:rPr>
        <w:t>18</w:t>
      </w:r>
      <w:r w:rsidR="00DD31D7" w:rsidRPr="00D2278E">
        <w:rPr>
          <w:sz w:val="20"/>
          <w:szCs w:val="20"/>
        </w:rPr>
        <w:t xml:space="preserve">] </w:t>
      </w:r>
      <w:r w:rsidR="005E406D" w:rsidRPr="00D2278E">
        <w:rPr>
          <w:sz w:val="20"/>
          <w:szCs w:val="20"/>
        </w:rPr>
        <w:t>yaptığı çalışmada</w:t>
      </w:r>
      <w:r w:rsidR="00DD31D7" w:rsidRPr="00D2278E">
        <w:rPr>
          <w:sz w:val="20"/>
          <w:szCs w:val="20"/>
        </w:rPr>
        <w:t xml:space="preserve"> parçalama </w:t>
      </w:r>
      <w:r w:rsidR="005E406D" w:rsidRPr="00D2278E">
        <w:rPr>
          <w:sz w:val="20"/>
          <w:szCs w:val="20"/>
        </w:rPr>
        <w:t>eşik değerlerinin</w:t>
      </w:r>
      <w:r w:rsidR="00DD31D7" w:rsidRPr="00D2278E">
        <w:rPr>
          <w:sz w:val="20"/>
          <w:szCs w:val="20"/>
        </w:rPr>
        <w:t xml:space="preserve"> genel olarak 256 ve 2,048 byte arasında yer aldığını belirtmektedir ve g</w:t>
      </w:r>
      <w:r w:rsidR="003B4546" w:rsidRPr="00D2278E">
        <w:rPr>
          <w:sz w:val="20"/>
          <w:szCs w:val="20"/>
        </w:rPr>
        <w:t>ecikme</w:t>
      </w:r>
      <w:r w:rsidR="00DD31D7" w:rsidRPr="00D2278E">
        <w:rPr>
          <w:sz w:val="20"/>
          <w:szCs w:val="20"/>
        </w:rPr>
        <w:t xml:space="preserve"> ile</w:t>
      </w:r>
      <w:r w:rsidR="003B4546" w:rsidRPr="00D2278E">
        <w:rPr>
          <w:sz w:val="20"/>
          <w:szCs w:val="20"/>
        </w:rPr>
        <w:t xml:space="preserve"> yükleme süresi parametreleri</w:t>
      </w:r>
      <w:r w:rsidR="00DD31D7" w:rsidRPr="00D2278E">
        <w:rPr>
          <w:sz w:val="20"/>
          <w:szCs w:val="20"/>
        </w:rPr>
        <w:t>nin</w:t>
      </w:r>
      <w:r w:rsidR="003B4546" w:rsidRPr="00D2278E">
        <w:rPr>
          <w:sz w:val="20"/>
          <w:szCs w:val="20"/>
        </w:rPr>
        <w:t xml:space="preserve"> </w:t>
      </w:r>
      <w:r w:rsidR="00301C66" w:rsidRPr="00D2278E">
        <w:rPr>
          <w:sz w:val="20"/>
          <w:szCs w:val="20"/>
        </w:rPr>
        <w:t>256,</w:t>
      </w:r>
      <w:r w:rsidR="003B4546" w:rsidRPr="00D2278E">
        <w:rPr>
          <w:sz w:val="20"/>
          <w:szCs w:val="20"/>
        </w:rPr>
        <w:t xml:space="preserve"> </w:t>
      </w:r>
      <w:r w:rsidR="00301C66" w:rsidRPr="00D2278E">
        <w:rPr>
          <w:sz w:val="20"/>
          <w:szCs w:val="20"/>
        </w:rPr>
        <w:t>512 ve 1024 byte</w:t>
      </w:r>
      <w:r w:rsidR="00DD31D7" w:rsidRPr="00D2278E">
        <w:rPr>
          <w:sz w:val="20"/>
          <w:szCs w:val="20"/>
        </w:rPr>
        <w:t xml:space="preserve"> olarak kullanılıp </w:t>
      </w:r>
      <w:r w:rsidR="00301C66" w:rsidRPr="00D2278E">
        <w:rPr>
          <w:sz w:val="20"/>
          <w:szCs w:val="20"/>
        </w:rPr>
        <w:t xml:space="preserve">parçalama eşik </w:t>
      </w:r>
      <w:r w:rsidR="003B4546" w:rsidRPr="00D2278E">
        <w:rPr>
          <w:sz w:val="20"/>
          <w:szCs w:val="20"/>
        </w:rPr>
        <w:t>değerleri</w:t>
      </w:r>
      <w:r w:rsidR="00301C66" w:rsidRPr="00D2278E">
        <w:rPr>
          <w:sz w:val="20"/>
          <w:szCs w:val="20"/>
        </w:rPr>
        <w:t xml:space="preserve">nin </w:t>
      </w:r>
      <w:r w:rsidR="00DD31D7" w:rsidRPr="00D2278E">
        <w:rPr>
          <w:sz w:val="20"/>
          <w:szCs w:val="20"/>
        </w:rPr>
        <w:t xml:space="preserve">performansa olan </w:t>
      </w:r>
      <w:r w:rsidR="00301C66" w:rsidRPr="00D2278E">
        <w:rPr>
          <w:sz w:val="20"/>
          <w:szCs w:val="20"/>
        </w:rPr>
        <w:t>etkileri</w:t>
      </w:r>
      <w:r w:rsidR="00DD31D7" w:rsidRPr="00D2278E">
        <w:rPr>
          <w:sz w:val="20"/>
          <w:szCs w:val="20"/>
        </w:rPr>
        <w:t>ni incele</w:t>
      </w:r>
      <w:r w:rsidR="00301C66" w:rsidRPr="00D2278E">
        <w:rPr>
          <w:sz w:val="20"/>
          <w:szCs w:val="20"/>
        </w:rPr>
        <w:t>miştir</w:t>
      </w:r>
      <w:r w:rsidR="00905921" w:rsidRPr="00D2278E">
        <w:rPr>
          <w:sz w:val="20"/>
          <w:szCs w:val="20"/>
        </w:rPr>
        <w:t>.</w:t>
      </w:r>
    </w:p>
    <w:p w:rsidR="00874417" w:rsidRPr="00D2278E" w:rsidRDefault="00874417" w:rsidP="0008092B">
      <w:pPr>
        <w:pStyle w:val="Default"/>
        <w:spacing w:line="240" w:lineRule="exact"/>
        <w:jc w:val="both"/>
        <w:rPr>
          <w:sz w:val="20"/>
          <w:szCs w:val="20"/>
        </w:rPr>
      </w:pPr>
    </w:p>
    <w:p w:rsidR="00EC0F42" w:rsidRPr="00D2278E" w:rsidRDefault="006C721F" w:rsidP="00EC0F42">
      <w:pPr>
        <w:pStyle w:val="Default"/>
        <w:jc w:val="both"/>
        <w:rPr>
          <w:sz w:val="20"/>
          <w:szCs w:val="20"/>
        </w:rPr>
      </w:pPr>
      <w:r w:rsidRPr="00D2278E">
        <w:rPr>
          <w:sz w:val="20"/>
          <w:szCs w:val="20"/>
        </w:rPr>
        <w:t>Yapılan bu çalışmada diğer çalışmalardan farklı olarak farklı kontrol fonksiyonları üzerinde parçalama eşik değerl</w:t>
      </w:r>
      <w:r w:rsidR="005E406D" w:rsidRPr="00D2278E">
        <w:rPr>
          <w:sz w:val="20"/>
          <w:szCs w:val="20"/>
        </w:rPr>
        <w:t>erinin performansa etkisi OPNET M</w:t>
      </w:r>
      <w:r w:rsidRPr="00D2278E">
        <w:rPr>
          <w:sz w:val="20"/>
          <w:szCs w:val="20"/>
        </w:rPr>
        <w:t xml:space="preserve">odeler </w:t>
      </w:r>
      <w:r w:rsidR="005E406D" w:rsidRPr="00D2278E">
        <w:rPr>
          <w:sz w:val="20"/>
          <w:szCs w:val="20"/>
        </w:rPr>
        <w:t xml:space="preserve">ağ benzetim aracı </w:t>
      </w:r>
      <w:r w:rsidRPr="00D2278E">
        <w:rPr>
          <w:sz w:val="20"/>
          <w:szCs w:val="20"/>
        </w:rPr>
        <w:t>kullan</w:t>
      </w:r>
      <w:r w:rsidR="005E406D" w:rsidRPr="00D2278E">
        <w:rPr>
          <w:sz w:val="20"/>
          <w:szCs w:val="20"/>
        </w:rPr>
        <w:t>ıl</w:t>
      </w:r>
      <w:r w:rsidRPr="00D2278E">
        <w:rPr>
          <w:sz w:val="20"/>
          <w:szCs w:val="20"/>
        </w:rPr>
        <w:t xml:space="preserve">arak incelenmiştir. </w:t>
      </w:r>
      <w:r w:rsidR="005E406D" w:rsidRPr="00D2278E">
        <w:rPr>
          <w:sz w:val="20"/>
          <w:szCs w:val="20"/>
        </w:rPr>
        <w:t>Çalışmada, k</w:t>
      </w:r>
      <w:r w:rsidR="004F5387" w:rsidRPr="00D2278E">
        <w:rPr>
          <w:sz w:val="20"/>
          <w:szCs w:val="20"/>
        </w:rPr>
        <w:t xml:space="preserve">ablosuz yerel alan ağlarında </w:t>
      </w:r>
      <w:r w:rsidR="00E63FCE" w:rsidRPr="00D2278E">
        <w:rPr>
          <w:sz w:val="20"/>
          <w:szCs w:val="20"/>
        </w:rPr>
        <w:t xml:space="preserve">kontrol fonksiyonlarında parçalama eşik değerlerinin </w:t>
      </w:r>
      <w:r w:rsidR="004F5387" w:rsidRPr="00D2278E">
        <w:rPr>
          <w:sz w:val="20"/>
          <w:szCs w:val="20"/>
        </w:rPr>
        <w:t>alınan veri trafiği,</w:t>
      </w:r>
      <w:r w:rsidR="00BA6AF3" w:rsidRPr="00D2278E">
        <w:rPr>
          <w:sz w:val="20"/>
          <w:szCs w:val="20"/>
        </w:rPr>
        <w:t xml:space="preserve"> </w:t>
      </w:r>
      <w:r w:rsidR="004F5387" w:rsidRPr="00D2278E">
        <w:rPr>
          <w:sz w:val="20"/>
          <w:szCs w:val="20"/>
        </w:rPr>
        <w:t>gönderilen veri trafiği,</w:t>
      </w:r>
      <w:r w:rsidR="00BA6AF3" w:rsidRPr="00D2278E">
        <w:rPr>
          <w:sz w:val="20"/>
          <w:szCs w:val="20"/>
        </w:rPr>
        <w:t xml:space="preserve"> </w:t>
      </w:r>
      <w:r w:rsidR="004F5387" w:rsidRPr="00D2278E">
        <w:rPr>
          <w:sz w:val="20"/>
          <w:szCs w:val="20"/>
        </w:rPr>
        <w:t>gecikme,</w:t>
      </w:r>
      <w:r w:rsidR="00BA6AF3" w:rsidRPr="00D2278E">
        <w:rPr>
          <w:sz w:val="20"/>
          <w:szCs w:val="20"/>
        </w:rPr>
        <w:t xml:space="preserve"> </w:t>
      </w:r>
      <w:r w:rsidR="004F5387" w:rsidRPr="00D2278E">
        <w:rPr>
          <w:sz w:val="20"/>
          <w:szCs w:val="20"/>
        </w:rPr>
        <w:t>yükleme ve b</w:t>
      </w:r>
      <w:r w:rsidR="009F4DB8" w:rsidRPr="00D2278E">
        <w:rPr>
          <w:sz w:val="20"/>
          <w:szCs w:val="20"/>
        </w:rPr>
        <w:t xml:space="preserve">irim zaman da gönderilen paket miktarı </w:t>
      </w:r>
      <w:r w:rsidRPr="00D2278E">
        <w:rPr>
          <w:sz w:val="20"/>
          <w:szCs w:val="20"/>
        </w:rPr>
        <w:t xml:space="preserve">gibi servis kalitesi </w:t>
      </w:r>
      <w:r w:rsidR="00BA6AF3" w:rsidRPr="00D2278E">
        <w:rPr>
          <w:sz w:val="20"/>
          <w:szCs w:val="20"/>
        </w:rPr>
        <w:t>parametreleri</w:t>
      </w:r>
      <w:r w:rsidR="00F7392B" w:rsidRPr="00D2278E">
        <w:rPr>
          <w:sz w:val="20"/>
          <w:szCs w:val="20"/>
        </w:rPr>
        <w:t xml:space="preserve"> üzerindeki farklı sonuçları</w:t>
      </w:r>
      <w:r w:rsidR="004F5387" w:rsidRPr="00D2278E">
        <w:rPr>
          <w:sz w:val="20"/>
          <w:szCs w:val="20"/>
        </w:rPr>
        <w:t xml:space="preserve"> değerlendiri</w:t>
      </w:r>
      <w:r w:rsidR="00F7392B" w:rsidRPr="00D2278E">
        <w:rPr>
          <w:sz w:val="20"/>
          <w:szCs w:val="20"/>
        </w:rPr>
        <w:t>l</w:t>
      </w:r>
      <w:r w:rsidRPr="00D2278E">
        <w:rPr>
          <w:sz w:val="20"/>
          <w:szCs w:val="20"/>
        </w:rPr>
        <w:t>miştir. P</w:t>
      </w:r>
      <w:r w:rsidR="00874417" w:rsidRPr="00D2278E">
        <w:rPr>
          <w:sz w:val="20"/>
          <w:szCs w:val="20"/>
        </w:rPr>
        <w:t>arçalama</w:t>
      </w:r>
      <w:r w:rsidRPr="00D2278E">
        <w:rPr>
          <w:sz w:val="20"/>
          <w:szCs w:val="20"/>
        </w:rPr>
        <w:t xml:space="preserve"> </w:t>
      </w:r>
      <w:r w:rsidR="000F0716" w:rsidRPr="00D2278E">
        <w:rPr>
          <w:sz w:val="20"/>
          <w:szCs w:val="20"/>
        </w:rPr>
        <w:t>e</w:t>
      </w:r>
      <w:r w:rsidR="00874417" w:rsidRPr="00D2278E">
        <w:rPr>
          <w:sz w:val="20"/>
          <w:szCs w:val="20"/>
        </w:rPr>
        <w:t xml:space="preserve">şik </w:t>
      </w:r>
      <w:r w:rsidR="000F0716" w:rsidRPr="00D2278E">
        <w:rPr>
          <w:sz w:val="20"/>
          <w:szCs w:val="20"/>
        </w:rPr>
        <w:t>değerlerinin</w:t>
      </w:r>
      <w:r w:rsidR="004F5387" w:rsidRPr="00D2278E">
        <w:rPr>
          <w:sz w:val="20"/>
          <w:szCs w:val="20"/>
        </w:rPr>
        <w:t xml:space="preserve"> hangi k</w:t>
      </w:r>
      <w:r w:rsidR="00874417" w:rsidRPr="00D2278E">
        <w:rPr>
          <w:sz w:val="20"/>
          <w:szCs w:val="20"/>
        </w:rPr>
        <w:t>ontrol fonksiyonunu</w:t>
      </w:r>
      <w:r w:rsidRPr="00D2278E">
        <w:rPr>
          <w:sz w:val="20"/>
          <w:szCs w:val="20"/>
        </w:rPr>
        <w:t xml:space="preserve">n </w:t>
      </w:r>
      <w:r w:rsidR="00874417" w:rsidRPr="00D2278E">
        <w:rPr>
          <w:sz w:val="20"/>
          <w:szCs w:val="20"/>
        </w:rPr>
        <w:t xml:space="preserve">hangi </w:t>
      </w:r>
      <w:r w:rsidRPr="00D2278E">
        <w:rPr>
          <w:sz w:val="20"/>
          <w:szCs w:val="20"/>
        </w:rPr>
        <w:t xml:space="preserve">servis kalitesi parametreleri </w:t>
      </w:r>
      <w:r w:rsidR="00874417" w:rsidRPr="00D2278E">
        <w:rPr>
          <w:sz w:val="20"/>
          <w:szCs w:val="20"/>
        </w:rPr>
        <w:t>değerler</w:t>
      </w:r>
      <w:r w:rsidRPr="00D2278E">
        <w:rPr>
          <w:sz w:val="20"/>
          <w:szCs w:val="20"/>
        </w:rPr>
        <w:t xml:space="preserve">inde </w:t>
      </w:r>
      <w:r w:rsidR="00874417" w:rsidRPr="00D2278E">
        <w:rPr>
          <w:sz w:val="20"/>
          <w:szCs w:val="20"/>
        </w:rPr>
        <w:t xml:space="preserve">daha </w:t>
      </w:r>
      <w:r w:rsidR="004F5387" w:rsidRPr="00D2278E">
        <w:rPr>
          <w:sz w:val="20"/>
          <w:szCs w:val="20"/>
        </w:rPr>
        <w:t>verimli ola</w:t>
      </w:r>
      <w:r w:rsidR="000F0716" w:rsidRPr="00D2278E">
        <w:rPr>
          <w:sz w:val="20"/>
          <w:szCs w:val="20"/>
        </w:rPr>
        <w:t xml:space="preserve">cağı </w:t>
      </w:r>
      <w:r w:rsidRPr="00D2278E">
        <w:rPr>
          <w:sz w:val="20"/>
          <w:szCs w:val="20"/>
        </w:rPr>
        <w:t>vurgulanmıştır.</w:t>
      </w:r>
      <w:r w:rsidR="005E406D" w:rsidRPr="00D2278E">
        <w:rPr>
          <w:sz w:val="20"/>
          <w:szCs w:val="20"/>
        </w:rPr>
        <w:t xml:space="preserve"> </w:t>
      </w:r>
      <w:r w:rsidR="00301C66" w:rsidRPr="00D2278E">
        <w:rPr>
          <w:sz w:val="20"/>
          <w:szCs w:val="20"/>
        </w:rPr>
        <w:t>Çalışmanın 2</w:t>
      </w:r>
      <w:r w:rsidR="00EC0F42" w:rsidRPr="00D2278E">
        <w:rPr>
          <w:sz w:val="20"/>
          <w:szCs w:val="20"/>
        </w:rPr>
        <w:t xml:space="preserve">. bölümünde senaryolar ve </w:t>
      </w:r>
      <w:r w:rsidR="00362941" w:rsidRPr="00D2278E">
        <w:rPr>
          <w:sz w:val="20"/>
          <w:szCs w:val="20"/>
        </w:rPr>
        <w:t xml:space="preserve">benzetim parametreli </w:t>
      </w:r>
      <w:r w:rsidR="00EC0F42" w:rsidRPr="00D2278E">
        <w:rPr>
          <w:sz w:val="20"/>
          <w:szCs w:val="20"/>
        </w:rPr>
        <w:t>ile ilgili bilgiler</w:t>
      </w:r>
      <w:r w:rsidR="00301C66" w:rsidRPr="00D2278E">
        <w:rPr>
          <w:sz w:val="20"/>
          <w:szCs w:val="20"/>
        </w:rPr>
        <w:t xml:space="preserve"> verilmiş 3</w:t>
      </w:r>
      <w:r w:rsidR="00EC0F42" w:rsidRPr="00D2278E">
        <w:rPr>
          <w:sz w:val="20"/>
          <w:szCs w:val="20"/>
        </w:rPr>
        <w:t xml:space="preserve">. </w:t>
      </w:r>
      <w:r w:rsidR="00301C66" w:rsidRPr="00D2278E">
        <w:rPr>
          <w:sz w:val="20"/>
          <w:szCs w:val="20"/>
        </w:rPr>
        <w:t>b</w:t>
      </w:r>
      <w:r w:rsidR="00EC0F42" w:rsidRPr="00D2278E">
        <w:rPr>
          <w:sz w:val="20"/>
          <w:szCs w:val="20"/>
        </w:rPr>
        <w:t>ölüm</w:t>
      </w:r>
      <w:r w:rsidR="00301C66" w:rsidRPr="00D2278E">
        <w:rPr>
          <w:sz w:val="20"/>
          <w:szCs w:val="20"/>
        </w:rPr>
        <w:t>ün</w:t>
      </w:r>
      <w:r w:rsidR="00EC0F42" w:rsidRPr="00D2278E">
        <w:rPr>
          <w:sz w:val="20"/>
          <w:szCs w:val="20"/>
        </w:rPr>
        <w:t xml:space="preserve">de benzetim </w:t>
      </w:r>
      <w:r w:rsidR="00905921" w:rsidRPr="00D2278E">
        <w:rPr>
          <w:sz w:val="20"/>
          <w:szCs w:val="20"/>
        </w:rPr>
        <w:t>koşturma, sonuçlar ve analizler</w:t>
      </w:r>
      <w:r w:rsidR="00362941" w:rsidRPr="00D2278E">
        <w:rPr>
          <w:sz w:val="20"/>
          <w:szCs w:val="20"/>
        </w:rPr>
        <w:t xml:space="preserve"> yorumlanmış</w:t>
      </w:r>
      <w:r w:rsidR="00905921" w:rsidRPr="00D2278E">
        <w:rPr>
          <w:sz w:val="20"/>
          <w:szCs w:val="20"/>
        </w:rPr>
        <w:t xml:space="preserve"> ve</w:t>
      </w:r>
      <w:r w:rsidR="00EC0F42" w:rsidRPr="00D2278E">
        <w:rPr>
          <w:sz w:val="20"/>
          <w:szCs w:val="20"/>
        </w:rPr>
        <w:t xml:space="preserve"> son olarak </w:t>
      </w:r>
      <w:r w:rsidR="00301C66" w:rsidRPr="00D2278E">
        <w:rPr>
          <w:sz w:val="20"/>
          <w:szCs w:val="20"/>
        </w:rPr>
        <w:t>4.</w:t>
      </w:r>
      <w:r w:rsidR="00107F39" w:rsidRPr="00D2278E">
        <w:rPr>
          <w:sz w:val="20"/>
          <w:szCs w:val="20"/>
        </w:rPr>
        <w:t xml:space="preserve"> </w:t>
      </w:r>
      <w:r w:rsidR="00301C66" w:rsidRPr="00D2278E">
        <w:rPr>
          <w:sz w:val="20"/>
          <w:szCs w:val="20"/>
        </w:rPr>
        <w:t xml:space="preserve">bölümde </w:t>
      </w:r>
      <w:r w:rsidR="00EC0F42" w:rsidRPr="00D2278E">
        <w:rPr>
          <w:sz w:val="20"/>
          <w:szCs w:val="20"/>
        </w:rPr>
        <w:t>çalışmanın değerlendirilmesi yapılmıştır.</w:t>
      </w:r>
    </w:p>
    <w:p w:rsidR="008D0B8E" w:rsidRPr="00D2278E" w:rsidRDefault="008D0B8E" w:rsidP="00EC0F42">
      <w:pPr>
        <w:pStyle w:val="Default"/>
        <w:jc w:val="both"/>
        <w:rPr>
          <w:sz w:val="20"/>
          <w:szCs w:val="20"/>
        </w:rPr>
      </w:pPr>
    </w:p>
    <w:p w:rsidR="006E743E" w:rsidRPr="00D2278E" w:rsidRDefault="00852568" w:rsidP="00F67FF4">
      <w:pPr>
        <w:pStyle w:val="Default"/>
        <w:spacing w:before="10" w:line="240" w:lineRule="auto"/>
        <w:rPr>
          <w:b/>
          <w:sz w:val="20"/>
          <w:szCs w:val="20"/>
        </w:rPr>
      </w:pPr>
      <w:r w:rsidRPr="00852568">
        <w:rPr>
          <w:b/>
          <w:sz w:val="20"/>
          <w:szCs w:val="20"/>
        </w:rPr>
        <w:t>2. Senaryolar Ve Benzetim</w:t>
      </w:r>
    </w:p>
    <w:p w:rsidR="00D66A91" w:rsidRPr="00D2278E" w:rsidRDefault="006E743E" w:rsidP="009F7FF9">
      <w:pPr>
        <w:pStyle w:val="Default"/>
        <w:spacing w:before="240" w:line="240" w:lineRule="exact"/>
        <w:jc w:val="both"/>
        <w:rPr>
          <w:color w:val="FF0000"/>
          <w:sz w:val="20"/>
          <w:szCs w:val="20"/>
        </w:rPr>
      </w:pPr>
      <w:r w:rsidRPr="00D2278E">
        <w:rPr>
          <w:sz w:val="20"/>
          <w:szCs w:val="20"/>
        </w:rPr>
        <w:t>OPNET modeler, sistemin modellenmesi, veri toplama, benzetimin yapılması ve benzetim sonuçlarının analiz edilme işlemlerinin kolayca gerçekleştirilip senaryoların sonuçlarının grafiklerle gösterildiği benzetim aracıdır.</w:t>
      </w:r>
      <w:r w:rsidR="004F4E41" w:rsidRPr="00D2278E">
        <w:rPr>
          <w:sz w:val="20"/>
          <w:szCs w:val="20"/>
        </w:rPr>
        <w:t xml:space="preserve"> </w:t>
      </w:r>
      <w:r w:rsidRPr="00D2278E">
        <w:rPr>
          <w:sz w:val="20"/>
          <w:szCs w:val="20"/>
        </w:rPr>
        <w:t xml:space="preserve">Ayrıca OPNET Modeler kullanıcıların kolayca parametrelerle uygun ayarları </w:t>
      </w:r>
      <w:r w:rsidR="00BA6AF3" w:rsidRPr="00D2278E">
        <w:rPr>
          <w:sz w:val="20"/>
          <w:szCs w:val="20"/>
        </w:rPr>
        <w:t>yapabilmesine</w:t>
      </w:r>
      <w:r w:rsidR="00414E05" w:rsidRPr="00D2278E">
        <w:rPr>
          <w:sz w:val="20"/>
          <w:szCs w:val="20"/>
        </w:rPr>
        <w:t xml:space="preserve"> açıktır.</w:t>
      </w:r>
      <w:r w:rsidR="00BA6AF3" w:rsidRPr="00D2278E">
        <w:rPr>
          <w:sz w:val="20"/>
          <w:szCs w:val="20"/>
        </w:rPr>
        <w:t xml:space="preserve"> </w:t>
      </w:r>
      <w:r w:rsidR="004F4E41" w:rsidRPr="00D2278E">
        <w:rPr>
          <w:sz w:val="20"/>
          <w:szCs w:val="20"/>
        </w:rPr>
        <w:t>Bu çalışmada</w:t>
      </w:r>
      <w:r w:rsidR="00F05C42" w:rsidRPr="00D2278E">
        <w:rPr>
          <w:sz w:val="20"/>
          <w:szCs w:val="20"/>
        </w:rPr>
        <w:t xml:space="preserve"> şekil 1’de gösterildiği gibi</w:t>
      </w:r>
      <w:r w:rsidR="00414E05" w:rsidRPr="00D2278E">
        <w:rPr>
          <w:sz w:val="20"/>
          <w:szCs w:val="20"/>
        </w:rPr>
        <w:t xml:space="preserve"> </w:t>
      </w:r>
      <w:r w:rsidR="004F4E41" w:rsidRPr="00D2278E">
        <w:rPr>
          <w:sz w:val="20"/>
          <w:szCs w:val="20"/>
        </w:rPr>
        <w:t xml:space="preserve">DCF, </w:t>
      </w:r>
      <w:r w:rsidR="004F4E41" w:rsidRPr="00D2278E">
        <w:rPr>
          <w:sz w:val="20"/>
          <w:szCs w:val="20"/>
        </w:rPr>
        <w:lastRenderedPageBreak/>
        <w:t xml:space="preserve">PCF ve EDCF için gerçekleştirilen </w:t>
      </w:r>
      <w:r w:rsidR="00414E05" w:rsidRPr="00D2278E">
        <w:rPr>
          <w:sz w:val="20"/>
          <w:szCs w:val="20"/>
        </w:rPr>
        <w:t>senaryolar</w:t>
      </w:r>
      <w:r w:rsidR="004F4E41" w:rsidRPr="00D2278E">
        <w:rPr>
          <w:sz w:val="20"/>
          <w:szCs w:val="20"/>
        </w:rPr>
        <w:t xml:space="preserve">da </w:t>
      </w:r>
      <w:r w:rsidR="00BA6AF3" w:rsidRPr="00D2278E">
        <w:rPr>
          <w:sz w:val="20"/>
          <w:szCs w:val="20"/>
        </w:rPr>
        <w:t>11</w:t>
      </w:r>
      <w:r w:rsidR="00055DD8" w:rsidRPr="00D2278E">
        <w:rPr>
          <w:sz w:val="20"/>
          <w:szCs w:val="20"/>
        </w:rPr>
        <w:t xml:space="preserve"> tane kablosuz iş </w:t>
      </w:r>
      <w:r w:rsidR="00414E05" w:rsidRPr="00D2278E">
        <w:rPr>
          <w:sz w:val="20"/>
          <w:szCs w:val="20"/>
        </w:rPr>
        <w:t>istasyonu düğümü bulunmaktadır.</w:t>
      </w:r>
      <w:r w:rsidR="00BA6AF3" w:rsidRPr="00D2278E">
        <w:rPr>
          <w:sz w:val="20"/>
          <w:szCs w:val="20"/>
        </w:rPr>
        <w:t xml:space="preserve"> </w:t>
      </w:r>
      <w:r w:rsidR="00414E05" w:rsidRPr="00D2278E">
        <w:rPr>
          <w:sz w:val="20"/>
          <w:szCs w:val="20"/>
        </w:rPr>
        <w:t>B</w:t>
      </w:r>
      <w:r w:rsidR="00055DD8" w:rsidRPr="00D2278E">
        <w:rPr>
          <w:sz w:val="20"/>
          <w:szCs w:val="20"/>
        </w:rPr>
        <w:t>unla</w:t>
      </w:r>
      <w:r w:rsidR="00427659" w:rsidRPr="00D2278E">
        <w:rPr>
          <w:sz w:val="20"/>
          <w:szCs w:val="20"/>
        </w:rPr>
        <w:t>rdan bir tanesi erişim (node_0-A</w:t>
      </w:r>
      <w:r w:rsidR="007F606D" w:rsidRPr="00D2278E">
        <w:rPr>
          <w:sz w:val="20"/>
          <w:szCs w:val="20"/>
        </w:rPr>
        <w:t xml:space="preserve">ccess) </w:t>
      </w:r>
      <w:r w:rsidR="00055DD8" w:rsidRPr="00D2278E">
        <w:rPr>
          <w:sz w:val="20"/>
          <w:szCs w:val="20"/>
        </w:rPr>
        <w:t>istasyonudur.</w:t>
      </w:r>
      <w:r w:rsidR="00BA6AF3" w:rsidRPr="00D2278E">
        <w:rPr>
          <w:color w:val="FF0000"/>
          <w:sz w:val="20"/>
          <w:szCs w:val="20"/>
        </w:rPr>
        <w:t xml:space="preserve"> </w:t>
      </w:r>
    </w:p>
    <w:p w:rsidR="000A5821" w:rsidRDefault="00055DD8" w:rsidP="009F7FF9">
      <w:pPr>
        <w:pStyle w:val="Default"/>
        <w:jc w:val="center"/>
        <w:rPr>
          <w:sz w:val="20"/>
          <w:szCs w:val="20"/>
        </w:rPr>
      </w:pPr>
      <w:r w:rsidRPr="00D2278E">
        <w:rPr>
          <w:noProof/>
          <w:sz w:val="20"/>
          <w:szCs w:val="20"/>
          <w:lang w:eastAsia="tr-TR"/>
        </w:rPr>
        <w:drawing>
          <wp:inline distT="0" distB="0" distL="0" distR="0" wp14:anchorId="4AD016EF" wp14:editId="2C0CBD32">
            <wp:extent cx="1728000" cy="1357200"/>
            <wp:effectExtent l="0" t="0" r="571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8000" cy="1357200"/>
                    </a:xfrm>
                    <a:prstGeom prst="rect">
                      <a:avLst/>
                    </a:prstGeom>
                    <a:noFill/>
                    <a:ln>
                      <a:noFill/>
                    </a:ln>
                  </pic:spPr>
                </pic:pic>
              </a:graphicData>
            </a:graphic>
          </wp:inline>
        </w:drawing>
      </w:r>
    </w:p>
    <w:p w:rsidR="009F7FF9" w:rsidRPr="009F7FF9" w:rsidRDefault="009F7FF9" w:rsidP="009F7FF9">
      <w:pPr>
        <w:pStyle w:val="Default"/>
        <w:spacing w:line="240" w:lineRule="auto"/>
        <w:jc w:val="center"/>
        <w:rPr>
          <w:sz w:val="8"/>
          <w:szCs w:val="20"/>
        </w:rPr>
      </w:pPr>
    </w:p>
    <w:p w:rsidR="000A5821" w:rsidRDefault="00F05C42" w:rsidP="009F7FF9">
      <w:pPr>
        <w:pStyle w:val="Default"/>
        <w:tabs>
          <w:tab w:val="clear" w:pos="709"/>
          <w:tab w:val="left" w:pos="0"/>
        </w:tabs>
        <w:jc w:val="center"/>
        <w:rPr>
          <w:sz w:val="20"/>
          <w:szCs w:val="20"/>
        </w:rPr>
      </w:pPr>
      <w:r w:rsidRPr="00D2278E">
        <w:rPr>
          <w:noProof/>
          <w:sz w:val="20"/>
          <w:szCs w:val="20"/>
          <w:lang w:eastAsia="tr-TR"/>
        </w:rPr>
        <w:drawing>
          <wp:inline distT="0" distB="0" distL="0" distR="0" wp14:anchorId="7FC2EFFE" wp14:editId="747DD264">
            <wp:extent cx="1728000" cy="1411200"/>
            <wp:effectExtent l="0" t="0" r="5715" b="0"/>
            <wp:docPr id="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8000" cy="1411200"/>
                    </a:xfrm>
                    <a:prstGeom prst="rect">
                      <a:avLst/>
                    </a:prstGeom>
                    <a:noFill/>
                    <a:ln>
                      <a:noFill/>
                    </a:ln>
                  </pic:spPr>
                </pic:pic>
              </a:graphicData>
            </a:graphic>
          </wp:inline>
        </w:drawing>
      </w:r>
    </w:p>
    <w:p w:rsidR="009F7FF9" w:rsidRPr="009F7FF9" w:rsidRDefault="009F7FF9" w:rsidP="009F7FF9">
      <w:pPr>
        <w:pStyle w:val="Default"/>
        <w:tabs>
          <w:tab w:val="clear" w:pos="709"/>
          <w:tab w:val="left" w:pos="0"/>
        </w:tabs>
        <w:jc w:val="center"/>
        <w:rPr>
          <w:sz w:val="8"/>
          <w:szCs w:val="20"/>
        </w:rPr>
      </w:pPr>
    </w:p>
    <w:p w:rsidR="000A5821" w:rsidRDefault="00F05C42" w:rsidP="009F7FF9">
      <w:pPr>
        <w:pStyle w:val="Default"/>
        <w:jc w:val="center"/>
        <w:rPr>
          <w:sz w:val="20"/>
          <w:szCs w:val="20"/>
        </w:rPr>
      </w:pPr>
      <w:r w:rsidRPr="00D2278E">
        <w:rPr>
          <w:noProof/>
          <w:sz w:val="20"/>
          <w:szCs w:val="20"/>
          <w:lang w:eastAsia="tr-TR"/>
        </w:rPr>
        <w:drawing>
          <wp:inline distT="0" distB="0" distL="0" distR="0" wp14:anchorId="19FD2E8E" wp14:editId="20EFCA8A">
            <wp:extent cx="1728000" cy="1422000"/>
            <wp:effectExtent l="0" t="0" r="5715" b="6985"/>
            <wp:docPr id="2"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8000" cy="1422000"/>
                    </a:xfrm>
                    <a:prstGeom prst="rect">
                      <a:avLst/>
                    </a:prstGeom>
                    <a:noFill/>
                    <a:ln>
                      <a:noFill/>
                    </a:ln>
                  </pic:spPr>
                </pic:pic>
              </a:graphicData>
            </a:graphic>
          </wp:inline>
        </w:drawing>
      </w:r>
    </w:p>
    <w:p w:rsidR="00055DD8" w:rsidRPr="00D2278E" w:rsidRDefault="004C0848" w:rsidP="00852568">
      <w:pPr>
        <w:pStyle w:val="Default"/>
        <w:jc w:val="center"/>
        <w:rPr>
          <w:sz w:val="20"/>
          <w:szCs w:val="20"/>
        </w:rPr>
      </w:pPr>
      <w:r w:rsidRPr="000A5821">
        <w:rPr>
          <w:b/>
          <w:sz w:val="20"/>
          <w:szCs w:val="20"/>
        </w:rPr>
        <w:t>Şekil 1</w:t>
      </w:r>
      <w:r w:rsidR="000A5821" w:rsidRPr="000A5821">
        <w:rPr>
          <w:b/>
          <w:sz w:val="20"/>
          <w:szCs w:val="20"/>
        </w:rPr>
        <w:t>.</w:t>
      </w:r>
      <w:r w:rsidR="000A5821">
        <w:rPr>
          <w:sz w:val="20"/>
          <w:szCs w:val="20"/>
        </w:rPr>
        <w:t xml:space="preserve"> </w:t>
      </w:r>
      <w:r w:rsidR="00E017E1" w:rsidRPr="00D2278E">
        <w:rPr>
          <w:sz w:val="20"/>
          <w:szCs w:val="20"/>
        </w:rPr>
        <w:t>Senaryo</w:t>
      </w:r>
      <w:r w:rsidR="00F05C42" w:rsidRPr="00D2278E">
        <w:rPr>
          <w:sz w:val="20"/>
          <w:szCs w:val="20"/>
        </w:rPr>
        <w:t>lar (DCF-PCF-EDCF)</w:t>
      </w:r>
    </w:p>
    <w:p w:rsidR="00B36D0B" w:rsidRPr="00D2278E" w:rsidRDefault="00B36D0B" w:rsidP="00055DD8">
      <w:pPr>
        <w:pStyle w:val="Default"/>
        <w:jc w:val="center"/>
        <w:rPr>
          <w:sz w:val="20"/>
          <w:szCs w:val="20"/>
        </w:rPr>
      </w:pPr>
    </w:p>
    <w:p w:rsidR="00B36D0B" w:rsidRDefault="00F05C42" w:rsidP="009F7FF9">
      <w:pPr>
        <w:pStyle w:val="Default"/>
        <w:tabs>
          <w:tab w:val="clear" w:pos="709"/>
        </w:tabs>
        <w:jc w:val="both"/>
        <w:rPr>
          <w:sz w:val="20"/>
          <w:szCs w:val="20"/>
        </w:rPr>
      </w:pPr>
      <w:r w:rsidRPr="00D2278E">
        <w:rPr>
          <w:sz w:val="20"/>
          <w:szCs w:val="20"/>
        </w:rPr>
        <w:t xml:space="preserve">Benzetim çalışmasında tablo </w:t>
      </w:r>
      <w:r w:rsidR="00EE36DA" w:rsidRPr="00D2278E">
        <w:rPr>
          <w:sz w:val="20"/>
          <w:szCs w:val="20"/>
        </w:rPr>
        <w:t>1</w:t>
      </w:r>
      <w:r w:rsidRPr="00D2278E">
        <w:rPr>
          <w:sz w:val="20"/>
          <w:szCs w:val="20"/>
        </w:rPr>
        <w:t>’de gösterilen Parçalama Eşik değeri olmadan; DCF, PCF, EDCF ve Parçalama Eşik Değeri olarak 256 – 512 – 750 – 1024 byte olarak belirlenen DCF PCF ve EDCF senaryoları olmak üzere 15 senaryo mevcuttur.</w:t>
      </w:r>
    </w:p>
    <w:p w:rsidR="009F7FF9" w:rsidRPr="00D2278E" w:rsidRDefault="009F7FF9" w:rsidP="009F7FF9">
      <w:pPr>
        <w:pStyle w:val="Default"/>
        <w:tabs>
          <w:tab w:val="clear" w:pos="709"/>
        </w:tabs>
        <w:jc w:val="both"/>
        <w:rPr>
          <w:sz w:val="20"/>
          <w:szCs w:val="20"/>
        </w:rPr>
      </w:pPr>
    </w:p>
    <w:tbl>
      <w:tblPr>
        <w:tblStyle w:val="LightShading"/>
        <w:tblW w:w="0" w:type="auto"/>
        <w:jc w:val="center"/>
        <w:tblLook w:val="04A0" w:firstRow="1" w:lastRow="0" w:firstColumn="1" w:lastColumn="0" w:noHBand="0" w:noVBand="1"/>
      </w:tblPr>
      <w:tblGrid>
        <w:gridCol w:w="1494"/>
        <w:gridCol w:w="2416"/>
      </w:tblGrid>
      <w:tr w:rsidR="00F05C42" w:rsidRPr="00D2278E" w:rsidTr="009F7FF9">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494" w:type="dxa"/>
          </w:tcPr>
          <w:p w:rsidR="00F05C42" w:rsidRPr="00D2278E" w:rsidRDefault="00F05C42" w:rsidP="00982392">
            <w:pPr>
              <w:pStyle w:val="Default"/>
              <w:jc w:val="center"/>
              <w:rPr>
                <w:b w:val="0"/>
                <w:sz w:val="20"/>
                <w:szCs w:val="20"/>
              </w:rPr>
            </w:pPr>
            <w:r w:rsidRPr="00D2278E">
              <w:rPr>
                <w:b w:val="0"/>
                <w:sz w:val="20"/>
                <w:szCs w:val="20"/>
              </w:rPr>
              <w:t>Kontrol Fonksiyonları</w:t>
            </w:r>
          </w:p>
        </w:tc>
        <w:tc>
          <w:tcPr>
            <w:tcW w:w="2416" w:type="dxa"/>
          </w:tcPr>
          <w:p w:rsidR="00F05C42" w:rsidRPr="00D2278E" w:rsidRDefault="00F05C42" w:rsidP="00982392">
            <w:pPr>
              <w:pStyle w:val="Default"/>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D2278E">
              <w:rPr>
                <w:b w:val="0"/>
                <w:sz w:val="20"/>
                <w:szCs w:val="20"/>
              </w:rPr>
              <w:t>Parçalama Eşik Değeri (byte) (Fragmentation Threshold)</w:t>
            </w:r>
          </w:p>
        </w:tc>
      </w:tr>
      <w:tr w:rsidR="00F05C42" w:rsidRPr="00D2278E" w:rsidTr="009F7FF9">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494" w:type="dxa"/>
          </w:tcPr>
          <w:p w:rsidR="00F05C42" w:rsidRPr="00D2278E" w:rsidRDefault="00F05C42" w:rsidP="00982392">
            <w:pPr>
              <w:pStyle w:val="Default"/>
              <w:jc w:val="center"/>
              <w:rPr>
                <w:sz w:val="20"/>
                <w:szCs w:val="20"/>
              </w:rPr>
            </w:pPr>
            <w:r w:rsidRPr="00D2278E">
              <w:rPr>
                <w:sz w:val="20"/>
                <w:szCs w:val="20"/>
              </w:rPr>
              <w:t>DCF</w:t>
            </w:r>
          </w:p>
        </w:tc>
        <w:tc>
          <w:tcPr>
            <w:tcW w:w="2416" w:type="dxa"/>
          </w:tcPr>
          <w:p w:rsidR="00F05C42" w:rsidRPr="00D2278E" w:rsidRDefault="00F05C42" w:rsidP="00982392">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D2278E">
              <w:rPr>
                <w:sz w:val="20"/>
                <w:szCs w:val="20"/>
              </w:rPr>
              <w:t>-</w:t>
            </w:r>
          </w:p>
        </w:tc>
      </w:tr>
      <w:tr w:rsidR="00F05C42" w:rsidRPr="00D2278E" w:rsidTr="009F7FF9">
        <w:trPr>
          <w:trHeight w:val="278"/>
          <w:jc w:val="center"/>
        </w:trPr>
        <w:tc>
          <w:tcPr>
            <w:cnfStyle w:val="001000000000" w:firstRow="0" w:lastRow="0" w:firstColumn="1" w:lastColumn="0" w:oddVBand="0" w:evenVBand="0" w:oddHBand="0" w:evenHBand="0" w:firstRowFirstColumn="0" w:firstRowLastColumn="0" w:lastRowFirstColumn="0" w:lastRowLastColumn="0"/>
            <w:tcW w:w="1494" w:type="dxa"/>
          </w:tcPr>
          <w:p w:rsidR="00F05C42" w:rsidRPr="00D2278E" w:rsidRDefault="00F05C42" w:rsidP="00982392">
            <w:pPr>
              <w:pStyle w:val="Default"/>
              <w:jc w:val="center"/>
              <w:rPr>
                <w:sz w:val="20"/>
                <w:szCs w:val="20"/>
              </w:rPr>
            </w:pPr>
            <w:r w:rsidRPr="00D2278E">
              <w:rPr>
                <w:sz w:val="20"/>
                <w:szCs w:val="20"/>
              </w:rPr>
              <w:t>DCF</w:t>
            </w:r>
          </w:p>
        </w:tc>
        <w:tc>
          <w:tcPr>
            <w:tcW w:w="2416" w:type="dxa"/>
          </w:tcPr>
          <w:p w:rsidR="00F05C42" w:rsidRPr="00D2278E" w:rsidRDefault="00F05C42" w:rsidP="00982392">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D2278E">
              <w:rPr>
                <w:sz w:val="20"/>
                <w:szCs w:val="20"/>
              </w:rPr>
              <w:t>256 – 512 – 750 – 1024</w:t>
            </w:r>
          </w:p>
        </w:tc>
      </w:tr>
      <w:tr w:rsidR="00F05C42" w:rsidRPr="00D2278E" w:rsidTr="009F7FF9">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494" w:type="dxa"/>
          </w:tcPr>
          <w:p w:rsidR="00F05C42" w:rsidRPr="00D2278E" w:rsidRDefault="00F05C42" w:rsidP="00982392">
            <w:pPr>
              <w:pStyle w:val="Default"/>
              <w:jc w:val="center"/>
              <w:rPr>
                <w:sz w:val="20"/>
                <w:szCs w:val="20"/>
              </w:rPr>
            </w:pPr>
            <w:r w:rsidRPr="00D2278E">
              <w:rPr>
                <w:sz w:val="20"/>
                <w:szCs w:val="20"/>
              </w:rPr>
              <w:t>PCF</w:t>
            </w:r>
          </w:p>
        </w:tc>
        <w:tc>
          <w:tcPr>
            <w:tcW w:w="2416" w:type="dxa"/>
          </w:tcPr>
          <w:p w:rsidR="00F05C42" w:rsidRPr="00D2278E" w:rsidRDefault="00F05C42" w:rsidP="00982392">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D2278E">
              <w:rPr>
                <w:sz w:val="20"/>
                <w:szCs w:val="20"/>
              </w:rPr>
              <w:t>-</w:t>
            </w:r>
          </w:p>
        </w:tc>
      </w:tr>
      <w:tr w:rsidR="00F05C42" w:rsidRPr="00D2278E" w:rsidTr="009F7FF9">
        <w:trPr>
          <w:trHeight w:val="278"/>
          <w:jc w:val="center"/>
        </w:trPr>
        <w:tc>
          <w:tcPr>
            <w:cnfStyle w:val="001000000000" w:firstRow="0" w:lastRow="0" w:firstColumn="1" w:lastColumn="0" w:oddVBand="0" w:evenVBand="0" w:oddHBand="0" w:evenHBand="0" w:firstRowFirstColumn="0" w:firstRowLastColumn="0" w:lastRowFirstColumn="0" w:lastRowLastColumn="0"/>
            <w:tcW w:w="1494" w:type="dxa"/>
          </w:tcPr>
          <w:p w:rsidR="00F05C42" w:rsidRPr="00D2278E" w:rsidRDefault="00F05C42" w:rsidP="00982392">
            <w:pPr>
              <w:pStyle w:val="Default"/>
              <w:jc w:val="center"/>
              <w:rPr>
                <w:sz w:val="20"/>
                <w:szCs w:val="20"/>
              </w:rPr>
            </w:pPr>
            <w:r w:rsidRPr="00D2278E">
              <w:rPr>
                <w:sz w:val="20"/>
                <w:szCs w:val="20"/>
              </w:rPr>
              <w:t>PCF</w:t>
            </w:r>
          </w:p>
        </w:tc>
        <w:tc>
          <w:tcPr>
            <w:tcW w:w="2416" w:type="dxa"/>
          </w:tcPr>
          <w:p w:rsidR="00F05C42" w:rsidRPr="00D2278E" w:rsidRDefault="00F05C42" w:rsidP="00982392">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D2278E">
              <w:rPr>
                <w:sz w:val="20"/>
                <w:szCs w:val="20"/>
              </w:rPr>
              <w:t>256 – 512 – 750 – 1024</w:t>
            </w:r>
          </w:p>
        </w:tc>
      </w:tr>
      <w:tr w:rsidR="00F05C42" w:rsidRPr="00D2278E" w:rsidTr="009F7FF9">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494" w:type="dxa"/>
          </w:tcPr>
          <w:p w:rsidR="00F05C42" w:rsidRPr="00D2278E" w:rsidRDefault="00F05C42" w:rsidP="00982392">
            <w:pPr>
              <w:pStyle w:val="Default"/>
              <w:jc w:val="center"/>
              <w:rPr>
                <w:sz w:val="20"/>
                <w:szCs w:val="20"/>
              </w:rPr>
            </w:pPr>
            <w:r w:rsidRPr="00D2278E">
              <w:rPr>
                <w:sz w:val="20"/>
                <w:szCs w:val="20"/>
              </w:rPr>
              <w:lastRenderedPageBreak/>
              <w:t>EDCF</w:t>
            </w:r>
          </w:p>
        </w:tc>
        <w:tc>
          <w:tcPr>
            <w:tcW w:w="2416" w:type="dxa"/>
          </w:tcPr>
          <w:p w:rsidR="00F05C42" w:rsidRPr="00D2278E" w:rsidRDefault="00F05C42" w:rsidP="00982392">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D2278E">
              <w:rPr>
                <w:sz w:val="20"/>
                <w:szCs w:val="20"/>
              </w:rPr>
              <w:t>-</w:t>
            </w:r>
          </w:p>
        </w:tc>
      </w:tr>
      <w:tr w:rsidR="00F05C42" w:rsidRPr="00D2278E" w:rsidTr="009F7FF9">
        <w:trPr>
          <w:trHeight w:val="286"/>
          <w:jc w:val="center"/>
        </w:trPr>
        <w:tc>
          <w:tcPr>
            <w:cnfStyle w:val="001000000000" w:firstRow="0" w:lastRow="0" w:firstColumn="1" w:lastColumn="0" w:oddVBand="0" w:evenVBand="0" w:oddHBand="0" w:evenHBand="0" w:firstRowFirstColumn="0" w:firstRowLastColumn="0" w:lastRowFirstColumn="0" w:lastRowLastColumn="0"/>
            <w:tcW w:w="1494" w:type="dxa"/>
          </w:tcPr>
          <w:p w:rsidR="00F05C42" w:rsidRPr="00D2278E" w:rsidRDefault="00F05C42" w:rsidP="00982392">
            <w:pPr>
              <w:pStyle w:val="Default"/>
              <w:jc w:val="center"/>
              <w:rPr>
                <w:sz w:val="20"/>
                <w:szCs w:val="20"/>
              </w:rPr>
            </w:pPr>
            <w:r w:rsidRPr="00D2278E">
              <w:rPr>
                <w:sz w:val="20"/>
                <w:szCs w:val="20"/>
              </w:rPr>
              <w:t>EDCF</w:t>
            </w:r>
          </w:p>
        </w:tc>
        <w:tc>
          <w:tcPr>
            <w:tcW w:w="2416" w:type="dxa"/>
          </w:tcPr>
          <w:p w:rsidR="00F05C42" w:rsidRPr="00D2278E" w:rsidRDefault="00F05C42" w:rsidP="00982392">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D2278E">
              <w:rPr>
                <w:sz w:val="20"/>
                <w:szCs w:val="20"/>
              </w:rPr>
              <w:t>256 – 512 – 750 – 1024</w:t>
            </w:r>
          </w:p>
        </w:tc>
      </w:tr>
    </w:tbl>
    <w:p w:rsidR="009F7FF9" w:rsidRPr="009F7FF9" w:rsidRDefault="009F7FF9" w:rsidP="009F7FF9">
      <w:pPr>
        <w:pStyle w:val="Default"/>
        <w:rPr>
          <w:sz w:val="20"/>
          <w:szCs w:val="20"/>
        </w:rPr>
      </w:pPr>
      <w:r w:rsidRPr="009F7FF9">
        <w:rPr>
          <w:sz w:val="20"/>
          <w:szCs w:val="20"/>
        </w:rPr>
        <w:t>Tablo 1. Kontrol fonksiyonl</w:t>
      </w:r>
      <w:r>
        <w:rPr>
          <w:sz w:val="20"/>
          <w:szCs w:val="20"/>
        </w:rPr>
        <w:t>arı ve Parçalama eşik değerleri</w:t>
      </w:r>
    </w:p>
    <w:p w:rsidR="00F05C42" w:rsidRPr="00D2278E" w:rsidRDefault="00F05C42" w:rsidP="00F05C42">
      <w:pPr>
        <w:pStyle w:val="Default"/>
        <w:jc w:val="both"/>
        <w:rPr>
          <w:sz w:val="20"/>
          <w:szCs w:val="20"/>
        </w:rPr>
      </w:pPr>
      <w:r w:rsidRPr="00D2278E">
        <w:rPr>
          <w:sz w:val="20"/>
          <w:szCs w:val="20"/>
        </w:rPr>
        <w:t>DCF</w:t>
      </w:r>
      <w:r w:rsidR="00A8771A" w:rsidRPr="00D2278E">
        <w:rPr>
          <w:sz w:val="20"/>
          <w:szCs w:val="20"/>
        </w:rPr>
        <w:t>,</w:t>
      </w:r>
      <w:r w:rsidR="002625D5" w:rsidRPr="00D2278E">
        <w:rPr>
          <w:sz w:val="20"/>
          <w:szCs w:val="20"/>
        </w:rPr>
        <w:t xml:space="preserve"> </w:t>
      </w:r>
      <w:r w:rsidR="00A8771A" w:rsidRPr="00D2278E">
        <w:rPr>
          <w:sz w:val="20"/>
          <w:szCs w:val="20"/>
        </w:rPr>
        <w:t>PCF ve EDCF</w:t>
      </w:r>
      <w:r w:rsidR="002625D5" w:rsidRPr="00D2278E">
        <w:rPr>
          <w:sz w:val="20"/>
          <w:szCs w:val="20"/>
        </w:rPr>
        <w:t xml:space="preserve"> kontrol fonksiyonları</w:t>
      </w:r>
      <w:r w:rsidRPr="00D2278E">
        <w:rPr>
          <w:sz w:val="20"/>
          <w:szCs w:val="20"/>
        </w:rPr>
        <w:t xml:space="preserve"> ve DCF</w:t>
      </w:r>
      <w:r w:rsidR="00A8771A" w:rsidRPr="00D2278E">
        <w:rPr>
          <w:sz w:val="20"/>
          <w:szCs w:val="20"/>
        </w:rPr>
        <w:t>,</w:t>
      </w:r>
      <w:r w:rsidR="002625D5" w:rsidRPr="00D2278E">
        <w:rPr>
          <w:sz w:val="20"/>
          <w:szCs w:val="20"/>
        </w:rPr>
        <w:t xml:space="preserve"> </w:t>
      </w:r>
      <w:r w:rsidR="00A8771A" w:rsidRPr="00D2278E">
        <w:rPr>
          <w:sz w:val="20"/>
          <w:szCs w:val="20"/>
        </w:rPr>
        <w:t>PCF ve EDCF</w:t>
      </w:r>
      <w:r w:rsidRPr="00D2278E">
        <w:rPr>
          <w:sz w:val="20"/>
          <w:szCs w:val="20"/>
        </w:rPr>
        <w:t xml:space="preserve">’in </w:t>
      </w:r>
      <w:r w:rsidR="000D5804" w:rsidRPr="00D2278E">
        <w:rPr>
          <w:sz w:val="20"/>
          <w:szCs w:val="20"/>
        </w:rPr>
        <w:t>parçalama eşik değerlerinin atandığı senaryolarda ista</w:t>
      </w:r>
      <w:r w:rsidRPr="00D2278E">
        <w:rPr>
          <w:sz w:val="20"/>
          <w:szCs w:val="20"/>
        </w:rPr>
        <w:t>syonlar arasındaki trafik akışı aşağıdaki gibi gerçekleşmektedir.</w:t>
      </w:r>
    </w:p>
    <w:p w:rsidR="00F05C42" w:rsidRPr="00D2278E" w:rsidRDefault="00F05C42" w:rsidP="00F05C42">
      <w:pPr>
        <w:pStyle w:val="Default"/>
        <w:jc w:val="both"/>
        <w:rPr>
          <w:sz w:val="20"/>
          <w:szCs w:val="20"/>
        </w:rPr>
      </w:pPr>
    </w:p>
    <w:p w:rsidR="00F05C42" w:rsidRPr="00D2278E" w:rsidRDefault="002625D5" w:rsidP="00F05C42">
      <w:pPr>
        <w:autoSpaceDE w:val="0"/>
        <w:autoSpaceDN w:val="0"/>
        <w:adjustRightInd w:val="0"/>
        <w:spacing w:after="0" w:line="240" w:lineRule="auto"/>
        <w:jc w:val="center"/>
        <w:rPr>
          <w:rFonts w:ascii="Times New Roman" w:hAnsi="Times New Roman" w:cs="Times New Roman"/>
          <w:sz w:val="20"/>
          <w:szCs w:val="20"/>
        </w:rPr>
      </w:pPr>
      <w:r w:rsidRPr="00D2278E">
        <w:rPr>
          <w:rFonts w:ascii="Times New Roman" w:hAnsi="Times New Roman" w:cs="Times New Roman"/>
          <w:sz w:val="20"/>
          <w:szCs w:val="20"/>
        </w:rPr>
        <w:t xml:space="preserve">  </w:t>
      </w:r>
      <w:r w:rsidR="00F05C42" w:rsidRPr="00D2278E">
        <w:rPr>
          <w:rFonts w:ascii="Times New Roman" w:hAnsi="Times New Roman" w:cs="Times New Roman"/>
          <w:sz w:val="20"/>
          <w:szCs w:val="20"/>
        </w:rPr>
        <w:t>node 1 &lt;--------&gt; node 10</w:t>
      </w:r>
    </w:p>
    <w:p w:rsidR="00F05C42" w:rsidRPr="00D2278E" w:rsidRDefault="002625D5" w:rsidP="00F05C42">
      <w:pPr>
        <w:autoSpaceDE w:val="0"/>
        <w:autoSpaceDN w:val="0"/>
        <w:adjustRightInd w:val="0"/>
        <w:spacing w:after="0" w:line="240" w:lineRule="auto"/>
        <w:jc w:val="center"/>
        <w:rPr>
          <w:rFonts w:ascii="Times New Roman" w:hAnsi="Times New Roman" w:cs="Times New Roman"/>
          <w:sz w:val="20"/>
          <w:szCs w:val="20"/>
        </w:rPr>
      </w:pPr>
      <w:r w:rsidRPr="00D2278E">
        <w:rPr>
          <w:rFonts w:ascii="Times New Roman" w:hAnsi="Times New Roman" w:cs="Times New Roman"/>
          <w:sz w:val="20"/>
          <w:szCs w:val="20"/>
        </w:rPr>
        <w:t xml:space="preserve">node 2 &lt;--------&gt; </w:t>
      </w:r>
      <w:r w:rsidR="00F05C42" w:rsidRPr="00D2278E">
        <w:rPr>
          <w:rFonts w:ascii="Times New Roman" w:hAnsi="Times New Roman" w:cs="Times New Roman"/>
          <w:sz w:val="20"/>
          <w:szCs w:val="20"/>
        </w:rPr>
        <w:t>node 9</w:t>
      </w:r>
    </w:p>
    <w:p w:rsidR="00F05C42" w:rsidRPr="00D2278E" w:rsidRDefault="002625D5" w:rsidP="00F05C42">
      <w:pPr>
        <w:autoSpaceDE w:val="0"/>
        <w:autoSpaceDN w:val="0"/>
        <w:adjustRightInd w:val="0"/>
        <w:spacing w:after="0" w:line="240" w:lineRule="auto"/>
        <w:jc w:val="center"/>
        <w:rPr>
          <w:rFonts w:ascii="Times New Roman" w:hAnsi="Times New Roman" w:cs="Times New Roman"/>
          <w:sz w:val="20"/>
          <w:szCs w:val="20"/>
        </w:rPr>
      </w:pPr>
      <w:r w:rsidRPr="00D2278E">
        <w:rPr>
          <w:rFonts w:ascii="Times New Roman" w:hAnsi="Times New Roman" w:cs="Times New Roman"/>
          <w:sz w:val="20"/>
          <w:szCs w:val="20"/>
        </w:rPr>
        <w:t xml:space="preserve">node 3 &lt;--------&gt; </w:t>
      </w:r>
      <w:r w:rsidR="00F05C42" w:rsidRPr="00D2278E">
        <w:rPr>
          <w:rFonts w:ascii="Times New Roman" w:hAnsi="Times New Roman" w:cs="Times New Roman"/>
          <w:sz w:val="20"/>
          <w:szCs w:val="20"/>
        </w:rPr>
        <w:t>node 8</w:t>
      </w:r>
    </w:p>
    <w:p w:rsidR="00F05C42" w:rsidRPr="00D2278E" w:rsidRDefault="002625D5" w:rsidP="00F05C42">
      <w:pPr>
        <w:autoSpaceDE w:val="0"/>
        <w:autoSpaceDN w:val="0"/>
        <w:adjustRightInd w:val="0"/>
        <w:spacing w:after="0" w:line="240" w:lineRule="auto"/>
        <w:jc w:val="center"/>
        <w:rPr>
          <w:rFonts w:ascii="Times New Roman" w:hAnsi="Times New Roman" w:cs="Times New Roman"/>
          <w:sz w:val="20"/>
          <w:szCs w:val="20"/>
        </w:rPr>
      </w:pPr>
      <w:r w:rsidRPr="00D2278E">
        <w:rPr>
          <w:rFonts w:ascii="Times New Roman" w:hAnsi="Times New Roman" w:cs="Times New Roman"/>
          <w:sz w:val="20"/>
          <w:szCs w:val="20"/>
        </w:rPr>
        <w:t xml:space="preserve">node 4 &lt;--------&gt; </w:t>
      </w:r>
      <w:r w:rsidR="00F05C42" w:rsidRPr="00D2278E">
        <w:rPr>
          <w:rFonts w:ascii="Times New Roman" w:hAnsi="Times New Roman" w:cs="Times New Roman"/>
          <w:sz w:val="20"/>
          <w:szCs w:val="20"/>
        </w:rPr>
        <w:t>node 7</w:t>
      </w:r>
    </w:p>
    <w:p w:rsidR="00F05C42" w:rsidRPr="00D2278E" w:rsidRDefault="002625D5" w:rsidP="00F05C42">
      <w:pPr>
        <w:autoSpaceDE w:val="0"/>
        <w:autoSpaceDN w:val="0"/>
        <w:adjustRightInd w:val="0"/>
        <w:spacing w:after="0" w:line="240" w:lineRule="auto"/>
        <w:jc w:val="center"/>
        <w:rPr>
          <w:rFonts w:ascii="Times New Roman" w:hAnsi="Times New Roman" w:cs="Times New Roman"/>
          <w:sz w:val="20"/>
          <w:szCs w:val="20"/>
        </w:rPr>
      </w:pPr>
      <w:r w:rsidRPr="00D2278E">
        <w:rPr>
          <w:rFonts w:ascii="Times New Roman" w:hAnsi="Times New Roman" w:cs="Times New Roman"/>
          <w:sz w:val="20"/>
          <w:szCs w:val="20"/>
        </w:rPr>
        <w:t xml:space="preserve">node 5 &lt;--------&gt; </w:t>
      </w:r>
      <w:r w:rsidR="00F05C42" w:rsidRPr="00D2278E">
        <w:rPr>
          <w:rFonts w:ascii="Times New Roman" w:hAnsi="Times New Roman" w:cs="Times New Roman"/>
          <w:sz w:val="20"/>
          <w:szCs w:val="20"/>
        </w:rPr>
        <w:t>node 6</w:t>
      </w:r>
    </w:p>
    <w:p w:rsidR="00F05C42" w:rsidRPr="00D2278E" w:rsidRDefault="00F05C42" w:rsidP="00F05C42">
      <w:pPr>
        <w:pStyle w:val="Default"/>
        <w:jc w:val="both"/>
        <w:rPr>
          <w:sz w:val="20"/>
          <w:szCs w:val="20"/>
        </w:rPr>
      </w:pPr>
    </w:p>
    <w:p w:rsidR="00B36D0B" w:rsidRPr="00D2278E" w:rsidRDefault="009B5022" w:rsidP="00E03449">
      <w:pPr>
        <w:pStyle w:val="Default"/>
        <w:tabs>
          <w:tab w:val="clear" w:pos="709"/>
        </w:tabs>
        <w:jc w:val="both"/>
        <w:rPr>
          <w:sz w:val="20"/>
          <w:szCs w:val="20"/>
        </w:rPr>
      </w:pPr>
      <w:r w:rsidRPr="00D2278E">
        <w:rPr>
          <w:sz w:val="20"/>
          <w:szCs w:val="20"/>
        </w:rPr>
        <w:t>Uygulamada değerlendirilecek olan parametreler tablo</w:t>
      </w:r>
      <w:r w:rsidR="005B3DC4">
        <w:rPr>
          <w:sz w:val="20"/>
          <w:szCs w:val="20"/>
        </w:rPr>
        <w:t xml:space="preserve"> 2’de gösterilmiştir.</w:t>
      </w:r>
    </w:p>
    <w:p w:rsidR="007D76CE" w:rsidRPr="00D2278E" w:rsidRDefault="007D76CE" w:rsidP="007D76CE">
      <w:pPr>
        <w:pStyle w:val="Default"/>
        <w:rPr>
          <w:sz w:val="20"/>
          <w:szCs w:val="20"/>
        </w:rPr>
      </w:pPr>
    </w:p>
    <w:tbl>
      <w:tblPr>
        <w:tblStyle w:val="TableGrid"/>
        <w:tblW w:w="0" w:type="auto"/>
        <w:jc w:val="center"/>
        <w:tblInd w:w="547" w:type="dxa"/>
        <w:tblLook w:val="04A0" w:firstRow="1" w:lastRow="0" w:firstColumn="1" w:lastColumn="0" w:noHBand="0" w:noVBand="1"/>
      </w:tblPr>
      <w:tblGrid>
        <w:gridCol w:w="1050"/>
        <w:gridCol w:w="1453"/>
        <w:gridCol w:w="727"/>
      </w:tblGrid>
      <w:tr w:rsidR="00B36D0B" w:rsidRPr="00D2278E" w:rsidTr="000B09EE">
        <w:trPr>
          <w:trHeight w:val="300"/>
          <w:jc w:val="center"/>
        </w:trPr>
        <w:tc>
          <w:tcPr>
            <w:tcW w:w="1039" w:type="dxa"/>
            <w:tcBorders>
              <w:top w:val="single" w:sz="12" w:space="0" w:color="auto"/>
              <w:left w:val="single" w:sz="12" w:space="0" w:color="auto"/>
              <w:bottom w:val="single" w:sz="12" w:space="0" w:color="auto"/>
              <w:right w:val="single" w:sz="12" w:space="0" w:color="auto"/>
            </w:tcBorders>
            <w:noWrap/>
            <w:hideMark/>
          </w:tcPr>
          <w:p w:rsidR="00B36D0B" w:rsidRPr="00D2278E" w:rsidRDefault="00B36D0B" w:rsidP="007D76CE">
            <w:pPr>
              <w:jc w:val="center"/>
              <w:rPr>
                <w:rFonts w:ascii="Times New Roman" w:eastAsia="Times New Roman" w:hAnsi="Times New Roman" w:cs="Times New Roman"/>
                <w:color w:val="000000"/>
                <w:sz w:val="20"/>
                <w:szCs w:val="20"/>
              </w:rPr>
            </w:pPr>
            <w:r w:rsidRPr="00D2278E">
              <w:rPr>
                <w:rFonts w:ascii="Times New Roman" w:eastAsia="Times New Roman" w:hAnsi="Times New Roman" w:cs="Times New Roman"/>
                <w:color w:val="000000"/>
                <w:sz w:val="20"/>
                <w:szCs w:val="20"/>
              </w:rPr>
              <w:t>Uygulama</w:t>
            </w:r>
          </w:p>
        </w:tc>
        <w:tc>
          <w:tcPr>
            <w:tcW w:w="1453" w:type="dxa"/>
            <w:tcBorders>
              <w:top w:val="single" w:sz="12" w:space="0" w:color="auto"/>
              <w:left w:val="single" w:sz="12" w:space="0" w:color="auto"/>
              <w:bottom w:val="single" w:sz="12" w:space="0" w:color="auto"/>
              <w:right w:val="single" w:sz="12" w:space="0" w:color="auto"/>
            </w:tcBorders>
            <w:noWrap/>
            <w:hideMark/>
          </w:tcPr>
          <w:p w:rsidR="00B36D0B" w:rsidRPr="00D2278E" w:rsidRDefault="00B36D0B" w:rsidP="001E6F23">
            <w:pPr>
              <w:rPr>
                <w:rFonts w:ascii="Times New Roman" w:eastAsia="Times New Roman" w:hAnsi="Times New Roman" w:cs="Times New Roman"/>
                <w:color w:val="000000"/>
                <w:sz w:val="20"/>
                <w:szCs w:val="20"/>
              </w:rPr>
            </w:pPr>
            <w:r w:rsidRPr="00D2278E">
              <w:rPr>
                <w:rFonts w:ascii="Times New Roman" w:eastAsia="Times New Roman" w:hAnsi="Times New Roman" w:cs="Times New Roman"/>
                <w:color w:val="000000"/>
                <w:sz w:val="20"/>
                <w:szCs w:val="20"/>
              </w:rPr>
              <w:t>Parametre</w:t>
            </w:r>
          </w:p>
        </w:tc>
        <w:tc>
          <w:tcPr>
            <w:tcW w:w="0" w:type="auto"/>
            <w:tcBorders>
              <w:top w:val="single" w:sz="12" w:space="0" w:color="auto"/>
              <w:left w:val="single" w:sz="12" w:space="0" w:color="auto"/>
              <w:bottom w:val="single" w:sz="12" w:space="0" w:color="auto"/>
              <w:right w:val="single" w:sz="12" w:space="0" w:color="auto"/>
            </w:tcBorders>
            <w:noWrap/>
            <w:hideMark/>
          </w:tcPr>
          <w:p w:rsidR="00B36D0B" w:rsidRPr="00D2278E" w:rsidRDefault="00B36D0B" w:rsidP="001E6F23">
            <w:pPr>
              <w:rPr>
                <w:rFonts w:ascii="Times New Roman" w:eastAsia="Times New Roman" w:hAnsi="Times New Roman" w:cs="Times New Roman"/>
                <w:color w:val="000000"/>
                <w:sz w:val="20"/>
                <w:szCs w:val="20"/>
              </w:rPr>
            </w:pPr>
            <w:r w:rsidRPr="00D2278E">
              <w:rPr>
                <w:rFonts w:ascii="Times New Roman" w:eastAsia="Times New Roman" w:hAnsi="Times New Roman" w:cs="Times New Roman"/>
                <w:color w:val="000000"/>
                <w:sz w:val="20"/>
                <w:szCs w:val="20"/>
              </w:rPr>
              <w:t>Birim</w:t>
            </w:r>
          </w:p>
        </w:tc>
      </w:tr>
      <w:tr w:rsidR="00B36D0B" w:rsidRPr="00D2278E" w:rsidTr="000B09EE">
        <w:trPr>
          <w:trHeight w:val="300"/>
          <w:jc w:val="center"/>
        </w:trPr>
        <w:tc>
          <w:tcPr>
            <w:tcW w:w="1039" w:type="dxa"/>
            <w:vMerge w:val="restart"/>
            <w:tcBorders>
              <w:top w:val="single" w:sz="12" w:space="0" w:color="auto"/>
              <w:left w:val="single" w:sz="12" w:space="0" w:color="auto"/>
              <w:right w:val="single" w:sz="12" w:space="0" w:color="auto"/>
            </w:tcBorders>
            <w:vAlign w:val="center"/>
            <w:hideMark/>
          </w:tcPr>
          <w:p w:rsidR="00B36D0B" w:rsidRPr="00D2278E" w:rsidRDefault="00B36D0B" w:rsidP="007D76CE">
            <w:pPr>
              <w:jc w:val="center"/>
              <w:rPr>
                <w:rFonts w:ascii="Times New Roman" w:eastAsia="Times New Roman" w:hAnsi="Times New Roman" w:cs="Times New Roman"/>
                <w:color w:val="000000"/>
                <w:sz w:val="20"/>
                <w:szCs w:val="20"/>
              </w:rPr>
            </w:pPr>
            <w:r w:rsidRPr="00D2278E">
              <w:rPr>
                <w:rFonts w:ascii="Times New Roman" w:eastAsia="Times New Roman" w:hAnsi="Times New Roman" w:cs="Times New Roman"/>
                <w:color w:val="000000"/>
                <w:sz w:val="20"/>
                <w:szCs w:val="20"/>
              </w:rPr>
              <w:t>WLAN</w:t>
            </w:r>
          </w:p>
        </w:tc>
        <w:tc>
          <w:tcPr>
            <w:tcW w:w="1453" w:type="dxa"/>
            <w:tcBorders>
              <w:top w:val="single" w:sz="12" w:space="0" w:color="auto"/>
              <w:left w:val="single" w:sz="12" w:space="0" w:color="auto"/>
              <w:bottom w:val="dashSmallGap" w:sz="12" w:space="0" w:color="AEAAAA" w:themeColor="background2" w:themeShade="BF"/>
              <w:right w:val="single" w:sz="12" w:space="0" w:color="auto"/>
            </w:tcBorders>
            <w:noWrap/>
            <w:hideMark/>
          </w:tcPr>
          <w:p w:rsidR="00B36D0B" w:rsidRPr="00D2278E" w:rsidRDefault="00B36D0B" w:rsidP="001E6F23">
            <w:pPr>
              <w:rPr>
                <w:rFonts w:ascii="Times New Roman" w:eastAsia="Times New Roman" w:hAnsi="Times New Roman" w:cs="Times New Roman"/>
                <w:color w:val="000000"/>
                <w:sz w:val="20"/>
                <w:szCs w:val="20"/>
              </w:rPr>
            </w:pPr>
            <w:r w:rsidRPr="00D2278E">
              <w:rPr>
                <w:rFonts w:ascii="Times New Roman" w:eastAsia="Times New Roman" w:hAnsi="Times New Roman" w:cs="Times New Roman"/>
                <w:color w:val="000000"/>
                <w:sz w:val="20"/>
                <w:szCs w:val="20"/>
              </w:rPr>
              <w:t>Alınan Veri Trafiği</w:t>
            </w:r>
          </w:p>
        </w:tc>
        <w:tc>
          <w:tcPr>
            <w:tcW w:w="0" w:type="auto"/>
            <w:tcBorders>
              <w:top w:val="single" w:sz="12" w:space="0" w:color="auto"/>
              <w:left w:val="single" w:sz="12" w:space="0" w:color="auto"/>
              <w:bottom w:val="dashSmallGap" w:sz="12" w:space="0" w:color="AEAAAA" w:themeColor="background2" w:themeShade="BF"/>
              <w:right w:val="single" w:sz="12" w:space="0" w:color="auto"/>
            </w:tcBorders>
            <w:noWrap/>
            <w:hideMark/>
          </w:tcPr>
          <w:p w:rsidR="00B36D0B" w:rsidRPr="00D2278E" w:rsidRDefault="001E6F23" w:rsidP="001E6F2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00B36D0B" w:rsidRPr="00D2278E">
              <w:rPr>
                <w:rFonts w:ascii="Times New Roman" w:eastAsia="Times New Roman" w:hAnsi="Times New Roman" w:cs="Times New Roman"/>
                <w:color w:val="000000"/>
                <w:sz w:val="20"/>
                <w:szCs w:val="20"/>
              </w:rPr>
              <w:t>it/</w:t>
            </w:r>
            <w:r>
              <w:rPr>
                <w:rFonts w:ascii="Times New Roman" w:eastAsia="Times New Roman" w:hAnsi="Times New Roman" w:cs="Times New Roman"/>
                <w:color w:val="000000"/>
                <w:sz w:val="20"/>
                <w:szCs w:val="20"/>
              </w:rPr>
              <w:t>sn</w:t>
            </w:r>
          </w:p>
        </w:tc>
      </w:tr>
      <w:tr w:rsidR="00B36D0B" w:rsidRPr="00D2278E" w:rsidTr="000B09EE">
        <w:trPr>
          <w:trHeight w:val="300"/>
          <w:jc w:val="center"/>
        </w:trPr>
        <w:tc>
          <w:tcPr>
            <w:tcW w:w="1039" w:type="dxa"/>
            <w:vMerge/>
            <w:tcBorders>
              <w:left w:val="single" w:sz="12" w:space="0" w:color="auto"/>
              <w:right w:val="single" w:sz="12" w:space="0" w:color="auto"/>
            </w:tcBorders>
            <w:hideMark/>
          </w:tcPr>
          <w:p w:rsidR="00B36D0B" w:rsidRPr="00D2278E" w:rsidRDefault="00B36D0B" w:rsidP="007D76CE">
            <w:pPr>
              <w:jc w:val="center"/>
              <w:rPr>
                <w:rFonts w:ascii="Times New Roman" w:eastAsia="Times New Roman" w:hAnsi="Times New Roman" w:cs="Times New Roman"/>
                <w:color w:val="000000"/>
                <w:sz w:val="20"/>
                <w:szCs w:val="20"/>
              </w:rPr>
            </w:pPr>
          </w:p>
        </w:tc>
        <w:tc>
          <w:tcPr>
            <w:tcW w:w="1453" w:type="dxa"/>
            <w:tcBorders>
              <w:top w:val="dashSmallGap" w:sz="12" w:space="0" w:color="AEAAAA" w:themeColor="background2" w:themeShade="BF"/>
              <w:left w:val="single" w:sz="12" w:space="0" w:color="auto"/>
              <w:bottom w:val="dashSmallGap" w:sz="12" w:space="0" w:color="AEAAAA" w:themeColor="background2" w:themeShade="BF"/>
              <w:right w:val="single" w:sz="12" w:space="0" w:color="auto"/>
            </w:tcBorders>
            <w:noWrap/>
            <w:hideMark/>
          </w:tcPr>
          <w:p w:rsidR="00B36D0B" w:rsidRPr="00D2278E" w:rsidRDefault="00B36D0B" w:rsidP="001E6F23">
            <w:pPr>
              <w:rPr>
                <w:rFonts w:ascii="Times New Roman" w:eastAsia="Times New Roman" w:hAnsi="Times New Roman" w:cs="Times New Roman"/>
                <w:color w:val="000000"/>
                <w:sz w:val="20"/>
                <w:szCs w:val="20"/>
              </w:rPr>
            </w:pPr>
            <w:r w:rsidRPr="00D2278E">
              <w:rPr>
                <w:rFonts w:ascii="Times New Roman" w:eastAsia="Times New Roman" w:hAnsi="Times New Roman" w:cs="Times New Roman"/>
                <w:color w:val="000000"/>
                <w:sz w:val="20"/>
                <w:szCs w:val="20"/>
              </w:rPr>
              <w:t>Gönderilen Veri Trafiği</w:t>
            </w:r>
          </w:p>
        </w:tc>
        <w:tc>
          <w:tcPr>
            <w:tcW w:w="0" w:type="auto"/>
            <w:tcBorders>
              <w:top w:val="dashSmallGap" w:sz="12" w:space="0" w:color="AEAAAA" w:themeColor="background2" w:themeShade="BF"/>
              <w:left w:val="single" w:sz="12" w:space="0" w:color="auto"/>
              <w:bottom w:val="dashSmallGap" w:sz="12" w:space="0" w:color="AEAAAA" w:themeColor="background2" w:themeShade="BF"/>
              <w:right w:val="single" w:sz="12" w:space="0" w:color="auto"/>
            </w:tcBorders>
            <w:noWrap/>
            <w:hideMark/>
          </w:tcPr>
          <w:p w:rsidR="00B36D0B" w:rsidRPr="00D2278E" w:rsidRDefault="001E6F23" w:rsidP="001E6F2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Pr="00D2278E">
              <w:rPr>
                <w:rFonts w:ascii="Times New Roman" w:eastAsia="Times New Roman" w:hAnsi="Times New Roman" w:cs="Times New Roman"/>
                <w:color w:val="000000"/>
                <w:sz w:val="20"/>
                <w:szCs w:val="20"/>
              </w:rPr>
              <w:t>it/</w:t>
            </w:r>
            <w:r>
              <w:rPr>
                <w:rFonts w:ascii="Times New Roman" w:eastAsia="Times New Roman" w:hAnsi="Times New Roman" w:cs="Times New Roman"/>
                <w:color w:val="000000"/>
                <w:sz w:val="20"/>
                <w:szCs w:val="20"/>
              </w:rPr>
              <w:t>sn</w:t>
            </w:r>
          </w:p>
        </w:tc>
      </w:tr>
      <w:tr w:rsidR="00B36D0B" w:rsidRPr="00D2278E" w:rsidTr="000B09EE">
        <w:trPr>
          <w:trHeight w:val="300"/>
          <w:jc w:val="center"/>
        </w:trPr>
        <w:tc>
          <w:tcPr>
            <w:tcW w:w="1039" w:type="dxa"/>
            <w:vMerge/>
            <w:tcBorders>
              <w:left w:val="single" w:sz="12" w:space="0" w:color="auto"/>
              <w:right w:val="single" w:sz="12" w:space="0" w:color="auto"/>
            </w:tcBorders>
            <w:hideMark/>
          </w:tcPr>
          <w:p w:rsidR="00B36D0B" w:rsidRPr="00D2278E" w:rsidRDefault="00B36D0B" w:rsidP="007D76CE">
            <w:pPr>
              <w:jc w:val="center"/>
              <w:rPr>
                <w:rFonts w:ascii="Times New Roman" w:eastAsia="Times New Roman" w:hAnsi="Times New Roman" w:cs="Times New Roman"/>
                <w:color w:val="000000"/>
                <w:sz w:val="20"/>
                <w:szCs w:val="20"/>
              </w:rPr>
            </w:pPr>
          </w:p>
        </w:tc>
        <w:tc>
          <w:tcPr>
            <w:tcW w:w="1453" w:type="dxa"/>
            <w:tcBorders>
              <w:top w:val="dashSmallGap" w:sz="12" w:space="0" w:color="AEAAAA" w:themeColor="background2" w:themeShade="BF"/>
              <w:left w:val="single" w:sz="12" w:space="0" w:color="auto"/>
              <w:bottom w:val="dashSmallGap" w:sz="12" w:space="0" w:color="AEAAAA" w:themeColor="background2" w:themeShade="BF"/>
              <w:right w:val="single" w:sz="12" w:space="0" w:color="auto"/>
            </w:tcBorders>
            <w:noWrap/>
            <w:hideMark/>
          </w:tcPr>
          <w:p w:rsidR="00B36D0B" w:rsidRPr="00D2278E" w:rsidRDefault="00B36D0B" w:rsidP="001E6F23">
            <w:pPr>
              <w:rPr>
                <w:rFonts w:ascii="Times New Roman" w:eastAsia="Times New Roman" w:hAnsi="Times New Roman" w:cs="Times New Roman"/>
                <w:color w:val="000000"/>
                <w:sz w:val="20"/>
                <w:szCs w:val="20"/>
              </w:rPr>
            </w:pPr>
            <w:r w:rsidRPr="00D2278E">
              <w:rPr>
                <w:rFonts w:ascii="Times New Roman" w:eastAsia="Times New Roman" w:hAnsi="Times New Roman" w:cs="Times New Roman"/>
                <w:color w:val="000000"/>
                <w:sz w:val="20"/>
                <w:szCs w:val="20"/>
              </w:rPr>
              <w:t>Gecikme</w:t>
            </w:r>
          </w:p>
        </w:tc>
        <w:tc>
          <w:tcPr>
            <w:tcW w:w="0" w:type="auto"/>
            <w:tcBorders>
              <w:top w:val="dashSmallGap" w:sz="12" w:space="0" w:color="AEAAAA" w:themeColor="background2" w:themeShade="BF"/>
              <w:left w:val="single" w:sz="12" w:space="0" w:color="auto"/>
              <w:bottom w:val="dashSmallGap" w:sz="12" w:space="0" w:color="AEAAAA" w:themeColor="background2" w:themeShade="BF"/>
              <w:right w:val="single" w:sz="12" w:space="0" w:color="auto"/>
            </w:tcBorders>
            <w:noWrap/>
            <w:hideMark/>
          </w:tcPr>
          <w:p w:rsidR="00B36D0B" w:rsidRPr="00D2278E" w:rsidRDefault="001E6F23" w:rsidP="001E6F2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r w:rsidR="00B36D0B" w:rsidRPr="00D2278E">
              <w:rPr>
                <w:rFonts w:ascii="Times New Roman" w:eastAsia="Times New Roman" w:hAnsi="Times New Roman" w:cs="Times New Roman"/>
                <w:color w:val="000000"/>
                <w:sz w:val="20"/>
                <w:szCs w:val="20"/>
              </w:rPr>
              <w:t>aniye</w:t>
            </w:r>
          </w:p>
        </w:tc>
      </w:tr>
      <w:tr w:rsidR="00B36D0B" w:rsidRPr="00D2278E" w:rsidTr="000B09EE">
        <w:trPr>
          <w:trHeight w:val="300"/>
          <w:jc w:val="center"/>
        </w:trPr>
        <w:tc>
          <w:tcPr>
            <w:tcW w:w="1039" w:type="dxa"/>
            <w:vMerge/>
            <w:tcBorders>
              <w:left w:val="single" w:sz="12" w:space="0" w:color="auto"/>
              <w:right w:val="single" w:sz="12" w:space="0" w:color="auto"/>
            </w:tcBorders>
            <w:hideMark/>
          </w:tcPr>
          <w:p w:rsidR="00B36D0B" w:rsidRPr="00D2278E" w:rsidRDefault="00B36D0B" w:rsidP="007D76CE">
            <w:pPr>
              <w:jc w:val="center"/>
              <w:rPr>
                <w:rFonts w:ascii="Times New Roman" w:eastAsia="Times New Roman" w:hAnsi="Times New Roman" w:cs="Times New Roman"/>
                <w:color w:val="000000"/>
                <w:sz w:val="20"/>
                <w:szCs w:val="20"/>
              </w:rPr>
            </w:pPr>
          </w:p>
        </w:tc>
        <w:tc>
          <w:tcPr>
            <w:tcW w:w="1453" w:type="dxa"/>
            <w:tcBorders>
              <w:top w:val="dashSmallGap" w:sz="12" w:space="0" w:color="AEAAAA" w:themeColor="background2" w:themeShade="BF"/>
              <w:left w:val="single" w:sz="12" w:space="0" w:color="auto"/>
              <w:bottom w:val="dashSmallGap" w:sz="12" w:space="0" w:color="AEAAAA" w:themeColor="background2" w:themeShade="BF"/>
              <w:right w:val="single" w:sz="12" w:space="0" w:color="auto"/>
            </w:tcBorders>
            <w:noWrap/>
            <w:hideMark/>
          </w:tcPr>
          <w:p w:rsidR="00B36D0B" w:rsidRPr="00D2278E" w:rsidRDefault="00B36D0B" w:rsidP="001E6F23">
            <w:pPr>
              <w:rPr>
                <w:rFonts w:ascii="Times New Roman" w:eastAsia="Times New Roman" w:hAnsi="Times New Roman" w:cs="Times New Roman"/>
                <w:color w:val="000000"/>
                <w:sz w:val="20"/>
                <w:szCs w:val="20"/>
              </w:rPr>
            </w:pPr>
            <w:r w:rsidRPr="00D2278E">
              <w:rPr>
                <w:rFonts w:ascii="Times New Roman" w:eastAsia="Times New Roman" w:hAnsi="Times New Roman" w:cs="Times New Roman"/>
                <w:color w:val="000000"/>
                <w:sz w:val="20"/>
                <w:szCs w:val="20"/>
              </w:rPr>
              <w:t>Yükleme</w:t>
            </w:r>
          </w:p>
        </w:tc>
        <w:tc>
          <w:tcPr>
            <w:tcW w:w="0" w:type="auto"/>
            <w:tcBorders>
              <w:top w:val="dashSmallGap" w:sz="12" w:space="0" w:color="AEAAAA" w:themeColor="background2" w:themeShade="BF"/>
              <w:left w:val="single" w:sz="12" w:space="0" w:color="auto"/>
              <w:right w:val="single" w:sz="12" w:space="0" w:color="auto"/>
            </w:tcBorders>
            <w:noWrap/>
            <w:hideMark/>
          </w:tcPr>
          <w:p w:rsidR="00B36D0B" w:rsidRPr="00D2278E" w:rsidRDefault="001E6F23" w:rsidP="001E6F2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Pr="00D2278E">
              <w:rPr>
                <w:rFonts w:ascii="Times New Roman" w:eastAsia="Times New Roman" w:hAnsi="Times New Roman" w:cs="Times New Roman"/>
                <w:color w:val="000000"/>
                <w:sz w:val="20"/>
                <w:szCs w:val="20"/>
              </w:rPr>
              <w:t>it/</w:t>
            </w:r>
            <w:r>
              <w:rPr>
                <w:rFonts w:ascii="Times New Roman" w:eastAsia="Times New Roman" w:hAnsi="Times New Roman" w:cs="Times New Roman"/>
                <w:color w:val="000000"/>
                <w:sz w:val="20"/>
                <w:szCs w:val="20"/>
              </w:rPr>
              <w:t>sn</w:t>
            </w:r>
          </w:p>
        </w:tc>
      </w:tr>
      <w:tr w:rsidR="00B36D0B" w:rsidRPr="00D2278E" w:rsidTr="000B09EE">
        <w:trPr>
          <w:trHeight w:val="300"/>
          <w:jc w:val="center"/>
        </w:trPr>
        <w:tc>
          <w:tcPr>
            <w:tcW w:w="1039" w:type="dxa"/>
            <w:vMerge/>
            <w:tcBorders>
              <w:left w:val="single" w:sz="12" w:space="0" w:color="auto"/>
              <w:bottom w:val="single" w:sz="12" w:space="0" w:color="auto"/>
              <w:right w:val="single" w:sz="12" w:space="0" w:color="auto"/>
            </w:tcBorders>
            <w:hideMark/>
          </w:tcPr>
          <w:p w:rsidR="00B36D0B" w:rsidRPr="00D2278E" w:rsidRDefault="00B36D0B" w:rsidP="007D76CE">
            <w:pPr>
              <w:jc w:val="center"/>
              <w:rPr>
                <w:rFonts w:ascii="Times New Roman" w:eastAsia="Times New Roman" w:hAnsi="Times New Roman" w:cs="Times New Roman"/>
                <w:color w:val="000000"/>
                <w:sz w:val="20"/>
                <w:szCs w:val="20"/>
              </w:rPr>
            </w:pPr>
          </w:p>
        </w:tc>
        <w:tc>
          <w:tcPr>
            <w:tcW w:w="1453" w:type="dxa"/>
            <w:tcBorders>
              <w:top w:val="dashSmallGap" w:sz="12" w:space="0" w:color="AEAAAA" w:themeColor="background2" w:themeShade="BF"/>
              <w:left w:val="single" w:sz="12" w:space="0" w:color="auto"/>
              <w:bottom w:val="single" w:sz="12" w:space="0" w:color="auto"/>
              <w:right w:val="single" w:sz="12" w:space="0" w:color="auto"/>
            </w:tcBorders>
            <w:noWrap/>
            <w:hideMark/>
          </w:tcPr>
          <w:p w:rsidR="00B36D0B" w:rsidRPr="00D2278E" w:rsidRDefault="00B36D0B" w:rsidP="001E6F23">
            <w:pPr>
              <w:rPr>
                <w:rFonts w:ascii="Times New Roman" w:eastAsia="Times New Roman" w:hAnsi="Times New Roman" w:cs="Times New Roman"/>
                <w:color w:val="000000"/>
                <w:sz w:val="20"/>
                <w:szCs w:val="20"/>
              </w:rPr>
            </w:pPr>
            <w:r w:rsidRPr="00D2278E">
              <w:rPr>
                <w:rFonts w:ascii="Times New Roman" w:eastAsia="Times New Roman" w:hAnsi="Times New Roman" w:cs="Times New Roman"/>
                <w:color w:val="000000"/>
                <w:sz w:val="20"/>
                <w:szCs w:val="20"/>
              </w:rPr>
              <w:t>Birim zaman paket miktarı</w:t>
            </w:r>
            <w:r w:rsidR="007D76CE" w:rsidRPr="00D2278E">
              <w:rPr>
                <w:rFonts w:ascii="Times New Roman" w:eastAsia="Times New Roman" w:hAnsi="Times New Roman" w:cs="Times New Roman"/>
                <w:color w:val="000000"/>
                <w:sz w:val="20"/>
                <w:szCs w:val="20"/>
              </w:rPr>
              <w:t xml:space="preserve"> </w:t>
            </w:r>
            <w:r w:rsidR="007F25E7" w:rsidRPr="00D2278E">
              <w:rPr>
                <w:rFonts w:ascii="Times New Roman" w:eastAsia="Times New Roman" w:hAnsi="Times New Roman" w:cs="Times New Roman"/>
                <w:color w:val="000000"/>
                <w:sz w:val="20"/>
                <w:szCs w:val="20"/>
              </w:rPr>
              <w:t>(Throughput)</w:t>
            </w:r>
          </w:p>
        </w:tc>
        <w:tc>
          <w:tcPr>
            <w:tcW w:w="0" w:type="auto"/>
            <w:tcBorders>
              <w:top w:val="dashSmallGap" w:sz="12" w:space="0" w:color="AEAAAA" w:themeColor="background2" w:themeShade="BF"/>
              <w:left w:val="single" w:sz="12" w:space="0" w:color="auto"/>
              <w:bottom w:val="single" w:sz="12" w:space="0" w:color="auto"/>
              <w:right w:val="single" w:sz="12" w:space="0" w:color="auto"/>
            </w:tcBorders>
            <w:noWrap/>
            <w:vAlign w:val="center"/>
            <w:hideMark/>
          </w:tcPr>
          <w:p w:rsidR="00B36D0B" w:rsidRPr="00D2278E" w:rsidRDefault="001E6F23" w:rsidP="001E6F2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Pr="00D2278E">
              <w:rPr>
                <w:rFonts w:ascii="Times New Roman" w:eastAsia="Times New Roman" w:hAnsi="Times New Roman" w:cs="Times New Roman"/>
                <w:color w:val="000000"/>
                <w:sz w:val="20"/>
                <w:szCs w:val="20"/>
              </w:rPr>
              <w:t>it/</w:t>
            </w:r>
            <w:r>
              <w:rPr>
                <w:rFonts w:ascii="Times New Roman" w:eastAsia="Times New Roman" w:hAnsi="Times New Roman" w:cs="Times New Roman"/>
                <w:color w:val="000000"/>
                <w:sz w:val="20"/>
                <w:szCs w:val="20"/>
              </w:rPr>
              <w:t>sn</w:t>
            </w:r>
          </w:p>
        </w:tc>
      </w:tr>
    </w:tbl>
    <w:p w:rsidR="009B5022" w:rsidRPr="00D2278E" w:rsidRDefault="009F7FF9" w:rsidP="00055DD8">
      <w:pPr>
        <w:pStyle w:val="Default"/>
        <w:jc w:val="center"/>
        <w:rPr>
          <w:sz w:val="20"/>
          <w:szCs w:val="20"/>
        </w:rPr>
      </w:pPr>
      <w:r w:rsidRPr="009F7FF9">
        <w:rPr>
          <w:sz w:val="20"/>
          <w:szCs w:val="20"/>
        </w:rPr>
        <w:t>Tablo 2.Benzetim Parametreleri</w:t>
      </w:r>
    </w:p>
    <w:p w:rsidR="009B5022" w:rsidRPr="00D2278E" w:rsidRDefault="009B5022" w:rsidP="00055DD8">
      <w:pPr>
        <w:pStyle w:val="Default"/>
        <w:jc w:val="center"/>
        <w:rPr>
          <w:sz w:val="20"/>
          <w:szCs w:val="20"/>
        </w:rPr>
      </w:pPr>
    </w:p>
    <w:p w:rsidR="00B04516" w:rsidRPr="00D2278E" w:rsidRDefault="00A749C2" w:rsidP="00BA6AF3">
      <w:pPr>
        <w:pStyle w:val="Default"/>
        <w:rPr>
          <w:b/>
          <w:sz w:val="20"/>
          <w:szCs w:val="20"/>
        </w:rPr>
      </w:pPr>
      <w:r w:rsidRPr="00D2278E">
        <w:rPr>
          <w:b/>
          <w:sz w:val="20"/>
          <w:szCs w:val="20"/>
        </w:rPr>
        <w:t>3</w:t>
      </w:r>
      <w:r w:rsidR="00B04516" w:rsidRPr="00D2278E">
        <w:rPr>
          <w:b/>
          <w:sz w:val="20"/>
          <w:szCs w:val="20"/>
        </w:rPr>
        <w:t xml:space="preserve">. </w:t>
      </w:r>
      <w:r w:rsidR="001E6F23" w:rsidRPr="00D2278E">
        <w:rPr>
          <w:b/>
          <w:sz w:val="20"/>
          <w:szCs w:val="20"/>
        </w:rPr>
        <w:t>Benzetim Koşturma, Sonuçlar Ve Analizler</w:t>
      </w:r>
    </w:p>
    <w:p w:rsidR="003724EF" w:rsidRDefault="002F26DB" w:rsidP="00F42625">
      <w:pPr>
        <w:pStyle w:val="Default"/>
        <w:spacing w:before="240" w:line="240" w:lineRule="exact"/>
        <w:jc w:val="both"/>
        <w:rPr>
          <w:sz w:val="20"/>
          <w:szCs w:val="20"/>
        </w:rPr>
      </w:pPr>
      <w:r w:rsidRPr="00D2278E">
        <w:rPr>
          <w:sz w:val="20"/>
          <w:szCs w:val="20"/>
        </w:rPr>
        <w:lastRenderedPageBreak/>
        <w:t xml:space="preserve">Senaryolar koşulduktan sonra 25 </w:t>
      </w:r>
      <w:r w:rsidR="008E5BA1" w:rsidRPr="00D2278E">
        <w:rPr>
          <w:sz w:val="20"/>
          <w:szCs w:val="20"/>
        </w:rPr>
        <w:t>ayrı</w:t>
      </w:r>
      <w:r w:rsidRPr="00D2278E">
        <w:rPr>
          <w:sz w:val="20"/>
          <w:szCs w:val="20"/>
        </w:rPr>
        <w:t xml:space="preserve"> grafik elde edilmiş </w:t>
      </w:r>
      <w:r w:rsidR="00BA3245" w:rsidRPr="00D2278E">
        <w:rPr>
          <w:sz w:val="20"/>
          <w:szCs w:val="20"/>
        </w:rPr>
        <w:t>ve her bir</w:t>
      </w:r>
      <w:r w:rsidRPr="00D2278E">
        <w:rPr>
          <w:sz w:val="20"/>
          <w:szCs w:val="20"/>
        </w:rPr>
        <w:t xml:space="preserve"> parametre için</w:t>
      </w:r>
      <w:r w:rsidR="004F16C2">
        <w:rPr>
          <w:sz w:val="20"/>
          <w:szCs w:val="20"/>
        </w:rPr>
        <w:t xml:space="preserve"> tablo 1</w:t>
      </w:r>
      <w:r w:rsidR="00EE36DA" w:rsidRPr="00D2278E">
        <w:rPr>
          <w:sz w:val="20"/>
          <w:szCs w:val="20"/>
        </w:rPr>
        <w:t>’de gösterildiği gibi</w:t>
      </w:r>
      <w:r w:rsidRPr="00D2278E">
        <w:rPr>
          <w:sz w:val="20"/>
          <w:szCs w:val="20"/>
        </w:rPr>
        <w:t xml:space="preserve"> </w:t>
      </w:r>
      <w:r w:rsidR="000D5804" w:rsidRPr="00D2278E">
        <w:rPr>
          <w:sz w:val="20"/>
          <w:szCs w:val="20"/>
        </w:rPr>
        <w:t>parçalama e</w:t>
      </w:r>
      <w:r w:rsidRPr="00D2278E">
        <w:rPr>
          <w:sz w:val="20"/>
          <w:szCs w:val="20"/>
        </w:rPr>
        <w:t>şik değerinin</w:t>
      </w:r>
      <w:r w:rsidR="002F72FF" w:rsidRPr="00D2278E">
        <w:rPr>
          <w:sz w:val="20"/>
          <w:szCs w:val="20"/>
        </w:rPr>
        <w:t xml:space="preserve"> olmad</w:t>
      </w:r>
      <w:r w:rsidR="00444A12" w:rsidRPr="00D2278E">
        <w:rPr>
          <w:sz w:val="20"/>
          <w:szCs w:val="20"/>
        </w:rPr>
        <w:t xml:space="preserve">ığı ve </w:t>
      </w:r>
      <w:r w:rsidR="000D5804" w:rsidRPr="00D2278E">
        <w:rPr>
          <w:sz w:val="20"/>
          <w:szCs w:val="20"/>
        </w:rPr>
        <w:t xml:space="preserve">parçalama eşik </w:t>
      </w:r>
      <w:r w:rsidR="00B22723" w:rsidRPr="00D2278E">
        <w:rPr>
          <w:sz w:val="20"/>
          <w:szCs w:val="20"/>
        </w:rPr>
        <w:t>değerlerinin</w:t>
      </w:r>
      <w:r w:rsidR="000D5804" w:rsidRPr="00D2278E">
        <w:rPr>
          <w:sz w:val="20"/>
          <w:szCs w:val="20"/>
        </w:rPr>
        <w:t xml:space="preserve"> 2</w:t>
      </w:r>
      <w:r w:rsidRPr="00D2278E">
        <w:rPr>
          <w:sz w:val="20"/>
          <w:szCs w:val="20"/>
        </w:rPr>
        <w:t>56,</w:t>
      </w:r>
      <w:r w:rsidR="00BA3245" w:rsidRPr="00D2278E">
        <w:rPr>
          <w:sz w:val="20"/>
          <w:szCs w:val="20"/>
        </w:rPr>
        <w:t xml:space="preserve"> </w:t>
      </w:r>
      <w:r w:rsidRPr="00D2278E">
        <w:rPr>
          <w:sz w:val="20"/>
          <w:szCs w:val="20"/>
        </w:rPr>
        <w:t>512,</w:t>
      </w:r>
      <w:r w:rsidR="00BA3245" w:rsidRPr="00D2278E">
        <w:rPr>
          <w:sz w:val="20"/>
          <w:szCs w:val="20"/>
        </w:rPr>
        <w:t xml:space="preserve"> </w:t>
      </w:r>
      <w:r w:rsidRPr="00D2278E">
        <w:rPr>
          <w:sz w:val="20"/>
          <w:szCs w:val="20"/>
        </w:rPr>
        <w:t xml:space="preserve">750 ve </w:t>
      </w:r>
      <w:r w:rsidR="00BA3245" w:rsidRPr="00D2278E">
        <w:rPr>
          <w:sz w:val="20"/>
          <w:szCs w:val="20"/>
        </w:rPr>
        <w:t xml:space="preserve">1024 </w:t>
      </w:r>
      <w:r w:rsidR="00674B0A" w:rsidRPr="00D2278E">
        <w:rPr>
          <w:sz w:val="20"/>
          <w:szCs w:val="20"/>
        </w:rPr>
        <w:t xml:space="preserve">byte </w:t>
      </w:r>
      <w:r w:rsidR="00BA3245" w:rsidRPr="00D2278E">
        <w:rPr>
          <w:sz w:val="20"/>
          <w:szCs w:val="20"/>
        </w:rPr>
        <w:t>olarak</w:t>
      </w:r>
      <w:r w:rsidRPr="00D2278E">
        <w:rPr>
          <w:sz w:val="20"/>
          <w:szCs w:val="20"/>
        </w:rPr>
        <w:t xml:space="preserve"> seçildiği senaryolar ayrı ayrı DCF,</w:t>
      </w:r>
      <w:r w:rsidR="008A6B2E" w:rsidRPr="00D2278E">
        <w:rPr>
          <w:sz w:val="20"/>
          <w:szCs w:val="20"/>
        </w:rPr>
        <w:t xml:space="preserve"> </w:t>
      </w:r>
      <w:r w:rsidRPr="00D2278E">
        <w:rPr>
          <w:sz w:val="20"/>
          <w:szCs w:val="20"/>
        </w:rPr>
        <w:t>PCF ve EDCF üzerinde kontrol edilmiştir.</w:t>
      </w:r>
      <w:r w:rsidR="008A6B2E" w:rsidRPr="00D2278E">
        <w:rPr>
          <w:sz w:val="20"/>
          <w:szCs w:val="20"/>
        </w:rPr>
        <w:t xml:space="preserve"> </w:t>
      </w:r>
      <w:r w:rsidR="006E538A" w:rsidRPr="00D2278E">
        <w:rPr>
          <w:sz w:val="20"/>
          <w:szCs w:val="20"/>
        </w:rPr>
        <w:t xml:space="preserve">Ayrıca senaryolar 10 dakika koşulup </w:t>
      </w:r>
      <w:r w:rsidR="003724EF" w:rsidRPr="00D2278E">
        <w:rPr>
          <w:sz w:val="20"/>
          <w:szCs w:val="20"/>
        </w:rPr>
        <w:t xml:space="preserve">değerler </w:t>
      </w:r>
      <w:r w:rsidR="00674B0A" w:rsidRPr="00D2278E">
        <w:rPr>
          <w:sz w:val="20"/>
          <w:szCs w:val="20"/>
        </w:rPr>
        <w:t xml:space="preserve">bit cinsinden </w:t>
      </w:r>
      <w:r w:rsidR="006E538A" w:rsidRPr="00D2278E">
        <w:rPr>
          <w:sz w:val="20"/>
          <w:szCs w:val="20"/>
        </w:rPr>
        <w:t>veril</w:t>
      </w:r>
      <w:r w:rsidR="00674B0A" w:rsidRPr="00D2278E">
        <w:rPr>
          <w:sz w:val="20"/>
          <w:szCs w:val="20"/>
        </w:rPr>
        <w:t xml:space="preserve">miştir. </w:t>
      </w:r>
    </w:p>
    <w:p w:rsidR="009F7FF9" w:rsidRDefault="00BF3442" w:rsidP="009F7FF9">
      <w:pPr>
        <w:pStyle w:val="Default"/>
        <w:spacing w:before="240" w:line="240" w:lineRule="exact"/>
        <w:jc w:val="both"/>
        <w:rPr>
          <w:sz w:val="20"/>
          <w:szCs w:val="20"/>
        </w:rPr>
      </w:pPr>
      <w:r w:rsidRPr="00D2278E">
        <w:rPr>
          <w:sz w:val="20"/>
          <w:szCs w:val="20"/>
        </w:rPr>
        <w:t>Şekil 2</w:t>
      </w:r>
      <w:r w:rsidR="003724EF" w:rsidRPr="00D2278E">
        <w:rPr>
          <w:sz w:val="20"/>
          <w:szCs w:val="20"/>
        </w:rPr>
        <w:t>’</w:t>
      </w:r>
      <w:r w:rsidR="00444A12" w:rsidRPr="00D2278E">
        <w:rPr>
          <w:sz w:val="20"/>
          <w:szCs w:val="20"/>
        </w:rPr>
        <w:t xml:space="preserve">de </w:t>
      </w:r>
      <w:r w:rsidR="000D5804" w:rsidRPr="00D2278E">
        <w:rPr>
          <w:sz w:val="20"/>
          <w:szCs w:val="20"/>
        </w:rPr>
        <w:t xml:space="preserve">parçalama eşik değeri </w:t>
      </w:r>
      <w:r w:rsidR="00444A12" w:rsidRPr="00D2278E">
        <w:rPr>
          <w:sz w:val="20"/>
          <w:szCs w:val="20"/>
        </w:rPr>
        <w:t>olmadan</w:t>
      </w:r>
      <w:r w:rsidR="000B08B2" w:rsidRPr="00D2278E">
        <w:rPr>
          <w:sz w:val="20"/>
          <w:szCs w:val="20"/>
        </w:rPr>
        <w:t xml:space="preserve"> PCF in yaklaşık 4.000.000 </w:t>
      </w:r>
      <w:r w:rsidR="00C71AA2" w:rsidRPr="00D2278E">
        <w:rPr>
          <w:sz w:val="20"/>
          <w:szCs w:val="20"/>
        </w:rPr>
        <w:t>bit/sn</w:t>
      </w:r>
      <w:r w:rsidR="00B22A8F" w:rsidRPr="00D2278E">
        <w:rPr>
          <w:sz w:val="20"/>
          <w:szCs w:val="20"/>
        </w:rPr>
        <w:t>,</w:t>
      </w:r>
      <w:r w:rsidR="00601619" w:rsidRPr="00D2278E">
        <w:rPr>
          <w:sz w:val="20"/>
          <w:szCs w:val="20"/>
        </w:rPr>
        <w:t xml:space="preserve"> </w:t>
      </w:r>
      <w:r w:rsidR="000B08B2" w:rsidRPr="00D2278E">
        <w:rPr>
          <w:sz w:val="20"/>
          <w:szCs w:val="20"/>
        </w:rPr>
        <w:t>DCF’in 1.500.000</w:t>
      </w:r>
      <w:r w:rsidR="00601619" w:rsidRPr="00D2278E">
        <w:rPr>
          <w:sz w:val="20"/>
          <w:szCs w:val="20"/>
        </w:rPr>
        <w:t xml:space="preserve"> </w:t>
      </w:r>
      <w:r w:rsidR="00C71AA2" w:rsidRPr="00D2278E">
        <w:rPr>
          <w:sz w:val="20"/>
          <w:szCs w:val="20"/>
        </w:rPr>
        <w:t>bit/sn</w:t>
      </w:r>
      <w:r w:rsidR="00B22A8F" w:rsidRPr="00D2278E">
        <w:rPr>
          <w:sz w:val="20"/>
          <w:szCs w:val="20"/>
        </w:rPr>
        <w:t>,</w:t>
      </w:r>
      <w:r w:rsidR="000B08B2" w:rsidRPr="00D2278E">
        <w:rPr>
          <w:sz w:val="20"/>
          <w:szCs w:val="20"/>
        </w:rPr>
        <w:t xml:space="preserve"> EDCF in ise 750.000</w:t>
      </w:r>
      <w:r w:rsidR="005D7605" w:rsidRPr="00D2278E">
        <w:rPr>
          <w:sz w:val="20"/>
          <w:szCs w:val="20"/>
        </w:rPr>
        <w:t xml:space="preserve"> </w:t>
      </w:r>
      <w:r w:rsidR="00C71AA2" w:rsidRPr="00D2278E">
        <w:rPr>
          <w:sz w:val="20"/>
          <w:szCs w:val="20"/>
        </w:rPr>
        <w:t xml:space="preserve">bit/sn </w:t>
      </w:r>
      <w:r w:rsidR="00B22A8F" w:rsidRPr="00D2278E">
        <w:rPr>
          <w:sz w:val="20"/>
          <w:szCs w:val="20"/>
        </w:rPr>
        <w:t xml:space="preserve">alınan </w:t>
      </w:r>
      <w:r w:rsidR="00F23430" w:rsidRPr="00D2278E">
        <w:rPr>
          <w:color w:val="auto"/>
          <w:sz w:val="20"/>
          <w:szCs w:val="20"/>
        </w:rPr>
        <w:t xml:space="preserve">ortalama </w:t>
      </w:r>
      <w:r w:rsidR="00B22A8F" w:rsidRPr="00D2278E">
        <w:rPr>
          <w:sz w:val="20"/>
          <w:szCs w:val="20"/>
        </w:rPr>
        <w:t>veri trafiğine sahip olduğu gör</w:t>
      </w:r>
      <w:r w:rsidR="00377FE8" w:rsidRPr="00D2278E">
        <w:rPr>
          <w:sz w:val="20"/>
          <w:szCs w:val="20"/>
        </w:rPr>
        <w:t>ülmektedir</w:t>
      </w:r>
      <w:r w:rsidR="00B22A8F" w:rsidRPr="00D2278E">
        <w:rPr>
          <w:sz w:val="20"/>
          <w:szCs w:val="20"/>
        </w:rPr>
        <w:t>.</w:t>
      </w:r>
      <w:r w:rsidR="008A6B2E" w:rsidRPr="00D2278E">
        <w:rPr>
          <w:sz w:val="20"/>
          <w:szCs w:val="20"/>
        </w:rPr>
        <w:t xml:space="preserve"> </w:t>
      </w:r>
      <w:r w:rsidR="000B08B2" w:rsidRPr="00D2278E">
        <w:rPr>
          <w:sz w:val="20"/>
          <w:szCs w:val="20"/>
        </w:rPr>
        <w:t xml:space="preserve">Parçalama </w:t>
      </w:r>
      <w:r w:rsidR="000D5804" w:rsidRPr="00D2278E">
        <w:rPr>
          <w:sz w:val="20"/>
          <w:szCs w:val="20"/>
        </w:rPr>
        <w:t xml:space="preserve">eşik değeri </w:t>
      </w:r>
      <w:r w:rsidR="000B08B2" w:rsidRPr="00D2278E">
        <w:rPr>
          <w:sz w:val="20"/>
          <w:szCs w:val="20"/>
        </w:rPr>
        <w:t>olarak 256</w:t>
      </w:r>
      <w:r w:rsidR="005D7605" w:rsidRPr="00D2278E">
        <w:rPr>
          <w:sz w:val="20"/>
          <w:szCs w:val="20"/>
        </w:rPr>
        <w:t xml:space="preserve"> byte</w:t>
      </w:r>
      <w:r w:rsidR="000B08B2" w:rsidRPr="00D2278E">
        <w:rPr>
          <w:sz w:val="20"/>
          <w:szCs w:val="20"/>
        </w:rPr>
        <w:t xml:space="preserve"> seçildiğinde PCF yaklaşık 5.000.000</w:t>
      </w:r>
      <w:r w:rsidR="00601619" w:rsidRPr="00D2278E">
        <w:rPr>
          <w:sz w:val="20"/>
          <w:szCs w:val="20"/>
        </w:rPr>
        <w:t xml:space="preserve"> </w:t>
      </w:r>
      <w:r w:rsidR="00C71AA2" w:rsidRPr="00D2278E">
        <w:rPr>
          <w:sz w:val="20"/>
          <w:szCs w:val="20"/>
        </w:rPr>
        <w:t xml:space="preserve">bit/sn </w:t>
      </w:r>
      <w:r w:rsidR="000B08B2" w:rsidRPr="00D2278E">
        <w:rPr>
          <w:sz w:val="20"/>
          <w:szCs w:val="20"/>
        </w:rPr>
        <w:t>DCF’in 2.750.000</w:t>
      </w:r>
      <w:r w:rsidR="00601619" w:rsidRPr="00D2278E">
        <w:rPr>
          <w:sz w:val="20"/>
          <w:szCs w:val="20"/>
        </w:rPr>
        <w:t xml:space="preserve"> </w:t>
      </w:r>
      <w:r w:rsidR="00C71AA2" w:rsidRPr="00D2278E">
        <w:rPr>
          <w:sz w:val="20"/>
          <w:szCs w:val="20"/>
        </w:rPr>
        <w:t>bit/sn</w:t>
      </w:r>
      <w:r w:rsidR="00B22A8F" w:rsidRPr="00D2278E">
        <w:rPr>
          <w:sz w:val="20"/>
          <w:szCs w:val="20"/>
        </w:rPr>
        <w:t>,</w:t>
      </w:r>
      <w:r w:rsidR="000B08B2" w:rsidRPr="00D2278E">
        <w:rPr>
          <w:sz w:val="20"/>
          <w:szCs w:val="20"/>
        </w:rPr>
        <w:t xml:space="preserve"> EDCF’</w:t>
      </w:r>
      <w:r w:rsidR="00B22A8F" w:rsidRPr="00D2278E">
        <w:rPr>
          <w:sz w:val="20"/>
          <w:szCs w:val="20"/>
        </w:rPr>
        <w:t>inde</w:t>
      </w:r>
      <w:r w:rsidR="000B08B2" w:rsidRPr="00D2278E">
        <w:rPr>
          <w:sz w:val="20"/>
          <w:szCs w:val="20"/>
        </w:rPr>
        <w:t xml:space="preserve"> 2.750.000</w:t>
      </w:r>
      <w:r w:rsidR="00601619" w:rsidRPr="00D2278E">
        <w:rPr>
          <w:sz w:val="20"/>
          <w:szCs w:val="20"/>
        </w:rPr>
        <w:t xml:space="preserve"> </w:t>
      </w:r>
      <w:r w:rsidR="00C71AA2" w:rsidRPr="00D2278E">
        <w:rPr>
          <w:sz w:val="20"/>
          <w:szCs w:val="20"/>
        </w:rPr>
        <w:t xml:space="preserve">bit/sn </w:t>
      </w:r>
      <w:r w:rsidR="00377FE8" w:rsidRPr="00D2278E">
        <w:rPr>
          <w:sz w:val="20"/>
          <w:szCs w:val="20"/>
        </w:rPr>
        <w:t>değerlerine yükselmiştir.</w:t>
      </w:r>
      <w:r w:rsidR="008A6B2E" w:rsidRPr="00D2278E">
        <w:rPr>
          <w:sz w:val="20"/>
          <w:szCs w:val="20"/>
        </w:rPr>
        <w:t xml:space="preserve"> </w:t>
      </w:r>
      <w:r w:rsidR="000B08B2" w:rsidRPr="00D2278E">
        <w:rPr>
          <w:sz w:val="20"/>
          <w:szCs w:val="20"/>
        </w:rPr>
        <w:t xml:space="preserve">Bu sonuçlar </w:t>
      </w:r>
      <w:r w:rsidR="000D5804" w:rsidRPr="00D2278E">
        <w:rPr>
          <w:sz w:val="20"/>
          <w:szCs w:val="20"/>
        </w:rPr>
        <w:t xml:space="preserve">parçalama eşik değerinin </w:t>
      </w:r>
      <w:r w:rsidR="000B08B2" w:rsidRPr="00D2278E">
        <w:rPr>
          <w:sz w:val="20"/>
          <w:szCs w:val="20"/>
        </w:rPr>
        <w:t>256</w:t>
      </w:r>
      <w:r w:rsidR="00377FE8" w:rsidRPr="00D2278E">
        <w:rPr>
          <w:sz w:val="20"/>
          <w:szCs w:val="20"/>
        </w:rPr>
        <w:t xml:space="preserve"> byte</w:t>
      </w:r>
      <w:r w:rsidR="000B08B2" w:rsidRPr="00D2278E">
        <w:rPr>
          <w:sz w:val="20"/>
          <w:szCs w:val="20"/>
        </w:rPr>
        <w:t xml:space="preserve"> seçilmesi durumunda her üç kontrol fonksiyonu için </w:t>
      </w:r>
      <w:r w:rsidR="00377FE8" w:rsidRPr="00D2278E">
        <w:rPr>
          <w:sz w:val="20"/>
          <w:szCs w:val="20"/>
        </w:rPr>
        <w:t xml:space="preserve">ortalama </w:t>
      </w:r>
      <w:r w:rsidR="000B08B2" w:rsidRPr="00D2278E">
        <w:rPr>
          <w:sz w:val="20"/>
          <w:szCs w:val="20"/>
        </w:rPr>
        <w:t xml:space="preserve">alınan veri trafiklerinde </w:t>
      </w:r>
      <w:r w:rsidR="00377FE8" w:rsidRPr="00D2278E">
        <w:rPr>
          <w:sz w:val="20"/>
          <w:szCs w:val="20"/>
        </w:rPr>
        <w:t>artma</w:t>
      </w:r>
      <w:r w:rsidR="006E538A" w:rsidRPr="00D2278E">
        <w:rPr>
          <w:sz w:val="20"/>
          <w:szCs w:val="20"/>
        </w:rPr>
        <w:t xml:space="preserve"> olduğunu</w:t>
      </w:r>
      <w:r w:rsidR="00601619" w:rsidRPr="00D2278E">
        <w:rPr>
          <w:sz w:val="20"/>
          <w:szCs w:val="20"/>
        </w:rPr>
        <w:t xml:space="preserve"> göstermektedir</w:t>
      </w:r>
      <w:r w:rsidR="00254FE8" w:rsidRPr="00D2278E">
        <w:rPr>
          <w:sz w:val="20"/>
          <w:szCs w:val="20"/>
        </w:rPr>
        <w:t>.</w:t>
      </w:r>
      <w:r w:rsidR="008A6B2E" w:rsidRPr="00D2278E">
        <w:rPr>
          <w:sz w:val="20"/>
          <w:szCs w:val="20"/>
        </w:rPr>
        <w:t xml:space="preserve"> </w:t>
      </w:r>
    </w:p>
    <w:p w:rsidR="00B04516" w:rsidRPr="00D2278E" w:rsidRDefault="00254FE8" w:rsidP="009F7FF9">
      <w:pPr>
        <w:pStyle w:val="Default"/>
        <w:spacing w:before="240" w:line="240" w:lineRule="exact"/>
        <w:jc w:val="both"/>
        <w:rPr>
          <w:sz w:val="20"/>
          <w:szCs w:val="20"/>
        </w:rPr>
      </w:pPr>
      <w:r w:rsidRPr="00D2278E">
        <w:rPr>
          <w:sz w:val="20"/>
          <w:szCs w:val="20"/>
        </w:rPr>
        <w:t xml:space="preserve">Ancak </w:t>
      </w:r>
      <w:r w:rsidR="000B08B2" w:rsidRPr="00D2278E">
        <w:rPr>
          <w:sz w:val="20"/>
          <w:szCs w:val="20"/>
        </w:rPr>
        <w:t>EDCF’de çok daha f</w:t>
      </w:r>
      <w:r w:rsidRPr="00D2278E">
        <w:rPr>
          <w:sz w:val="20"/>
          <w:szCs w:val="20"/>
        </w:rPr>
        <w:t>a</w:t>
      </w:r>
      <w:r w:rsidR="00B22A8F" w:rsidRPr="00D2278E">
        <w:rPr>
          <w:sz w:val="20"/>
          <w:szCs w:val="20"/>
        </w:rPr>
        <w:t xml:space="preserve">zla </w:t>
      </w:r>
      <w:r w:rsidR="00377FE8" w:rsidRPr="00D2278E">
        <w:rPr>
          <w:sz w:val="20"/>
          <w:szCs w:val="20"/>
        </w:rPr>
        <w:t>artma</w:t>
      </w:r>
      <w:r w:rsidR="007B2C04" w:rsidRPr="00D2278E">
        <w:rPr>
          <w:sz w:val="20"/>
          <w:szCs w:val="20"/>
        </w:rPr>
        <w:t xml:space="preserve"> </w:t>
      </w:r>
      <w:r w:rsidRPr="00D2278E">
        <w:rPr>
          <w:sz w:val="20"/>
          <w:szCs w:val="20"/>
        </w:rPr>
        <w:t>gerçekleş</w:t>
      </w:r>
      <w:r w:rsidR="007B2C04" w:rsidRPr="00D2278E">
        <w:rPr>
          <w:sz w:val="20"/>
          <w:szCs w:val="20"/>
        </w:rPr>
        <w:t xml:space="preserve">mektedir. </w:t>
      </w:r>
      <w:r w:rsidR="00A1601D" w:rsidRPr="00D2278E">
        <w:rPr>
          <w:sz w:val="20"/>
          <w:szCs w:val="20"/>
        </w:rPr>
        <w:t xml:space="preserve">DCF kontrol fonksiyonunda ise PCF’den bir </w:t>
      </w:r>
      <w:r w:rsidR="008A6B2E" w:rsidRPr="00D2278E">
        <w:rPr>
          <w:sz w:val="20"/>
          <w:szCs w:val="20"/>
        </w:rPr>
        <w:t>miktar daha</w:t>
      </w:r>
      <w:r w:rsidR="00897BE9" w:rsidRPr="00D2278E">
        <w:rPr>
          <w:sz w:val="20"/>
          <w:szCs w:val="20"/>
        </w:rPr>
        <w:t xml:space="preserve"> fazla </w:t>
      </w:r>
      <w:r w:rsidR="007B2C04" w:rsidRPr="00D2278E">
        <w:rPr>
          <w:sz w:val="20"/>
          <w:szCs w:val="20"/>
        </w:rPr>
        <w:t>oranda</w:t>
      </w:r>
      <w:r w:rsidR="00897BE9" w:rsidRPr="00D2278E">
        <w:rPr>
          <w:sz w:val="20"/>
          <w:szCs w:val="20"/>
        </w:rPr>
        <w:t xml:space="preserve"> veri </w:t>
      </w:r>
      <w:r w:rsidR="002625D5" w:rsidRPr="00D2278E">
        <w:rPr>
          <w:sz w:val="20"/>
          <w:szCs w:val="20"/>
        </w:rPr>
        <w:t xml:space="preserve">trafiğinin </w:t>
      </w:r>
      <w:r w:rsidR="007B2C04" w:rsidRPr="00D2278E">
        <w:rPr>
          <w:sz w:val="20"/>
          <w:szCs w:val="20"/>
        </w:rPr>
        <w:t>arttığı</w:t>
      </w:r>
      <w:r w:rsidR="00A1601D" w:rsidRPr="00D2278E">
        <w:rPr>
          <w:sz w:val="20"/>
          <w:szCs w:val="20"/>
        </w:rPr>
        <w:t xml:space="preserve"> </w:t>
      </w:r>
      <w:r w:rsidR="007B2C04" w:rsidRPr="00D2278E">
        <w:rPr>
          <w:sz w:val="20"/>
          <w:szCs w:val="20"/>
        </w:rPr>
        <w:t>ortaya çıkmıştır</w:t>
      </w:r>
      <w:r w:rsidR="00A1601D" w:rsidRPr="00D2278E">
        <w:rPr>
          <w:sz w:val="20"/>
          <w:szCs w:val="20"/>
        </w:rPr>
        <w:t xml:space="preserve">. </w:t>
      </w:r>
      <w:r w:rsidRPr="00D2278E">
        <w:rPr>
          <w:sz w:val="20"/>
          <w:szCs w:val="20"/>
        </w:rPr>
        <w:t xml:space="preserve">Parçalama </w:t>
      </w:r>
      <w:r w:rsidR="000D5804" w:rsidRPr="00D2278E">
        <w:rPr>
          <w:sz w:val="20"/>
          <w:szCs w:val="20"/>
        </w:rPr>
        <w:t xml:space="preserve">eşik değeri </w:t>
      </w:r>
      <w:r w:rsidRPr="00D2278E">
        <w:rPr>
          <w:sz w:val="20"/>
          <w:szCs w:val="20"/>
        </w:rPr>
        <w:t>olarak 512,</w:t>
      </w:r>
      <w:r w:rsidR="005D7605" w:rsidRPr="00D2278E">
        <w:rPr>
          <w:sz w:val="20"/>
          <w:szCs w:val="20"/>
        </w:rPr>
        <w:t xml:space="preserve"> </w:t>
      </w:r>
      <w:r w:rsidRPr="00D2278E">
        <w:rPr>
          <w:sz w:val="20"/>
          <w:szCs w:val="20"/>
        </w:rPr>
        <w:t>750 ve 1024</w:t>
      </w:r>
      <w:r w:rsidR="005D7605" w:rsidRPr="00D2278E">
        <w:rPr>
          <w:sz w:val="20"/>
          <w:szCs w:val="20"/>
        </w:rPr>
        <w:t xml:space="preserve"> byte</w:t>
      </w:r>
      <w:r w:rsidRPr="00D2278E">
        <w:rPr>
          <w:sz w:val="20"/>
          <w:szCs w:val="20"/>
        </w:rPr>
        <w:t xml:space="preserve"> seçildiğinde ise alınan veri trafiğinde </w:t>
      </w:r>
      <w:r w:rsidR="000D5804" w:rsidRPr="00D2278E">
        <w:rPr>
          <w:sz w:val="20"/>
          <w:szCs w:val="20"/>
        </w:rPr>
        <w:t xml:space="preserve">parçalama eşik değeri </w:t>
      </w:r>
      <w:r w:rsidRPr="00D2278E">
        <w:rPr>
          <w:sz w:val="20"/>
          <w:szCs w:val="20"/>
        </w:rPr>
        <w:t>256</w:t>
      </w:r>
      <w:r w:rsidR="007B2C04" w:rsidRPr="00D2278E">
        <w:rPr>
          <w:sz w:val="20"/>
          <w:szCs w:val="20"/>
        </w:rPr>
        <w:t xml:space="preserve"> byte</w:t>
      </w:r>
      <w:r w:rsidR="006E538A" w:rsidRPr="00D2278E">
        <w:rPr>
          <w:sz w:val="20"/>
          <w:szCs w:val="20"/>
        </w:rPr>
        <w:t xml:space="preserve"> olan senaryo</w:t>
      </w:r>
      <w:r w:rsidRPr="00D2278E">
        <w:rPr>
          <w:sz w:val="20"/>
          <w:szCs w:val="20"/>
        </w:rPr>
        <w:t xml:space="preserve"> kadar olmasa da </w:t>
      </w:r>
      <w:r w:rsidR="00B22A8F" w:rsidRPr="00D2278E">
        <w:rPr>
          <w:sz w:val="20"/>
          <w:szCs w:val="20"/>
        </w:rPr>
        <w:t xml:space="preserve">belli bir </w:t>
      </w:r>
      <w:r w:rsidR="007B2C04" w:rsidRPr="00D2278E">
        <w:rPr>
          <w:sz w:val="20"/>
          <w:szCs w:val="20"/>
        </w:rPr>
        <w:t>artma</w:t>
      </w:r>
      <w:r w:rsidR="00B22A8F" w:rsidRPr="00D2278E">
        <w:rPr>
          <w:sz w:val="20"/>
          <w:szCs w:val="20"/>
        </w:rPr>
        <w:t xml:space="preserve"> </w:t>
      </w:r>
      <w:r w:rsidRPr="00D2278E">
        <w:rPr>
          <w:sz w:val="20"/>
          <w:szCs w:val="20"/>
        </w:rPr>
        <w:t>gerçekleş</w:t>
      </w:r>
      <w:r w:rsidR="006E538A" w:rsidRPr="00D2278E">
        <w:rPr>
          <w:sz w:val="20"/>
          <w:szCs w:val="20"/>
        </w:rPr>
        <w:t>tiği görülmektedir</w:t>
      </w:r>
      <w:r w:rsidRPr="00D2278E">
        <w:rPr>
          <w:sz w:val="20"/>
          <w:szCs w:val="20"/>
        </w:rPr>
        <w:t>.</w:t>
      </w:r>
      <w:r w:rsidR="008A6B2E" w:rsidRPr="00D2278E">
        <w:rPr>
          <w:sz w:val="20"/>
          <w:szCs w:val="20"/>
        </w:rPr>
        <w:t xml:space="preserve"> </w:t>
      </w:r>
      <w:r w:rsidRPr="00D2278E">
        <w:rPr>
          <w:sz w:val="20"/>
          <w:szCs w:val="20"/>
        </w:rPr>
        <w:t>Ancak EDCF’de yine her</w:t>
      </w:r>
      <w:r w:rsidR="008A6B2E" w:rsidRPr="00D2278E">
        <w:rPr>
          <w:sz w:val="20"/>
          <w:szCs w:val="20"/>
        </w:rPr>
        <w:t xml:space="preserve"> </w:t>
      </w:r>
      <w:r w:rsidRPr="00D2278E">
        <w:rPr>
          <w:sz w:val="20"/>
          <w:szCs w:val="20"/>
        </w:rPr>
        <w:t xml:space="preserve">bir </w:t>
      </w:r>
      <w:r w:rsidR="000D5804" w:rsidRPr="00D2278E">
        <w:rPr>
          <w:sz w:val="20"/>
          <w:szCs w:val="20"/>
        </w:rPr>
        <w:t xml:space="preserve">parçalama eşik değeri </w:t>
      </w:r>
      <w:r w:rsidR="006E538A" w:rsidRPr="00D2278E">
        <w:rPr>
          <w:sz w:val="20"/>
          <w:szCs w:val="20"/>
        </w:rPr>
        <w:t>için daha fazla performans</w:t>
      </w:r>
      <w:r w:rsidR="007B2C04" w:rsidRPr="00D2278E">
        <w:rPr>
          <w:sz w:val="20"/>
          <w:szCs w:val="20"/>
        </w:rPr>
        <w:t>ta artma olmuştur</w:t>
      </w:r>
      <w:r w:rsidR="006E538A" w:rsidRPr="00D2278E">
        <w:rPr>
          <w:sz w:val="20"/>
          <w:szCs w:val="20"/>
        </w:rPr>
        <w:t>.</w:t>
      </w:r>
    </w:p>
    <w:p w:rsidR="001E6F23" w:rsidRDefault="001E6F23" w:rsidP="00055DD8">
      <w:pPr>
        <w:pStyle w:val="Default"/>
        <w:jc w:val="center"/>
        <w:rPr>
          <w:sz w:val="20"/>
          <w:szCs w:val="20"/>
        </w:rPr>
        <w:sectPr w:rsidR="001E6F23" w:rsidSect="001E6F23">
          <w:type w:val="continuous"/>
          <w:pgSz w:w="9356" w:h="13325"/>
          <w:pgMar w:top="1134" w:right="720" w:bottom="357" w:left="1021" w:header="709" w:footer="709" w:gutter="0"/>
          <w:cols w:num="2" w:space="227"/>
          <w:formProt w:val="0"/>
        </w:sectPr>
      </w:pPr>
    </w:p>
    <w:p w:rsidR="00B36D0B" w:rsidRPr="00D2278E" w:rsidRDefault="00B36D0B" w:rsidP="00055DD8">
      <w:pPr>
        <w:pStyle w:val="Default"/>
        <w:jc w:val="center"/>
        <w:rPr>
          <w:sz w:val="20"/>
          <w:szCs w:val="20"/>
        </w:rPr>
      </w:pPr>
    </w:p>
    <w:p w:rsidR="00B36D0B" w:rsidRPr="00D2278E" w:rsidRDefault="004E66F3" w:rsidP="00055DD8">
      <w:pPr>
        <w:pStyle w:val="Default"/>
        <w:jc w:val="center"/>
        <w:rPr>
          <w:sz w:val="20"/>
          <w:szCs w:val="20"/>
        </w:rPr>
      </w:pPr>
      <w:r w:rsidRPr="00D2278E">
        <w:rPr>
          <w:noProof/>
          <w:sz w:val="20"/>
          <w:szCs w:val="20"/>
          <w:lang w:eastAsia="tr-TR"/>
        </w:rPr>
        <w:lastRenderedPageBreak/>
        <w:drawing>
          <wp:inline distT="0" distB="0" distL="0" distR="0" wp14:anchorId="2A39D884" wp14:editId="08340544">
            <wp:extent cx="3852000" cy="262800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52000" cy="2628000"/>
                    </a:xfrm>
                    <a:prstGeom prst="rect">
                      <a:avLst/>
                    </a:prstGeom>
                    <a:noFill/>
                    <a:ln>
                      <a:noFill/>
                    </a:ln>
                  </pic:spPr>
                </pic:pic>
              </a:graphicData>
            </a:graphic>
          </wp:inline>
        </w:drawing>
      </w:r>
    </w:p>
    <w:p w:rsidR="00B36D0B" w:rsidRPr="00D2278E" w:rsidRDefault="004C0848" w:rsidP="00055DD8">
      <w:pPr>
        <w:pStyle w:val="Default"/>
        <w:jc w:val="center"/>
        <w:rPr>
          <w:sz w:val="20"/>
          <w:szCs w:val="20"/>
        </w:rPr>
      </w:pPr>
      <w:r w:rsidRPr="000A5821">
        <w:rPr>
          <w:b/>
          <w:sz w:val="20"/>
          <w:szCs w:val="20"/>
        </w:rPr>
        <w:t xml:space="preserve">Şekil </w:t>
      </w:r>
      <w:r w:rsidR="009004B4" w:rsidRPr="000A5821">
        <w:rPr>
          <w:b/>
          <w:sz w:val="20"/>
          <w:szCs w:val="20"/>
        </w:rPr>
        <w:t>2</w:t>
      </w:r>
      <w:r w:rsidR="000A5821">
        <w:rPr>
          <w:b/>
          <w:sz w:val="20"/>
          <w:szCs w:val="20"/>
        </w:rPr>
        <w:t xml:space="preserve">. </w:t>
      </w:r>
      <w:r w:rsidR="007F25E7" w:rsidRPr="00D2278E">
        <w:rPr>
          <w:sz w:val="20"/>
          <w:szCs w:val="20"/>
        </w:rPr>
        <w:t>Ortalama Alınan Veri Trafikleri</w:t>
      </w:r>
      <w:r w:rsidR="00A30D9A" w:rsidRPr="00D2278E">
        <w:rPr>
          <w:sz w:val="20"/>
          <w:szCs w:val="20"/>
        </w:rPr>
        <w:t xml:space="preserve"> (bit/sn)</w:t>
      </w:r>
    </w:p>
    <w:p w:rsidR="00850BC6" w:rsidRPr="00D2278E" w:rsidRDefault="00850BC6" w:rsidP="00055DD8">
      <w:pPr>
        <w:pStyle w:val="Default"/>
        <w:jc w:val="center"/>
        <w:rPr>
          <w:sz w:val="20"/>
          <w:szCs w:val="20"/>
        </w:rPr>
      </w:pPr>
    </w:p>
    <w:p w:rsidR="00F42625" w:rsidRDefault="00F42625" w:rsidP="00601619">
      <w:pPr>
        <w:pStyle w:val="Default"/>
        <w:jc w:val="both"/>
        <w:rPr>
          <w:sz w:val="20"/>
          <w:szCs w:val="20"/>
        </w:rPr>
        <w:sectPr w:rsidR="00F42625" w:rsidSect="008E3E12">
          <w:type w:val="continuous"/>
          <w:pgSz w:w="9356" w:h="13325"/>
          <w:pgMar w:top="1134" w:right="720" w:bottom="357" w:left="1021" w:header="709" w:footer="709" w:gutter="0"/>
          <w:cols w:space="708"/>
          <w:formProt w:val="0"/>
        </w:sectPr>
      </w:pPr>
    </w:p>
    <w:p w:rsidR="00601619" w:rsidRPr="00D2278E" w:rsidRDefault="00BF3442" w:rsidP="00F42625">
      <w:pPr>
        <w:pStyle w:val="Default"/>
        <w:tabs>
          <w:tab w:val="clear" w:pos="709"/>
        </w:tabs>
        <w:jc w:val="both"/>
        <w:rPr>
          <w:sz w:val="20"/>
          <w:szCs w:val="20"/>
        </w:rPr>
      </w:pPr>
      <w:r w:rsidRPr="00D2278E">
        <w:rPr>
          <w:sz w:val="20"/>
          <w:szCs w:val="20"/>
        </w:rPr>
        <w:lastRenderedPageBreak/>
        <w:t>Şekil 3</w:t>
      </w:r>
      <w:r w:rsidR="005D7605" w:rsidRPr="00D2278E">
        <w:rPr>
          <w:sz w:val="20"/>
          <w:szCs w:val="20"/>
        </w:rPr>
        <w:t>’</w:t>
      </w:r>
      <w:r w:rsidR="00601619" w:rsidRPr="00D2278E">
        <w:rPr>
          <w:sz w:val="20"/>
          <w:szCs w:val="20"/>
        </w:rPr>
        <w:t xml:space="preserve">de </w:t>
      </w:r>
      <w:r w:rsidR="006E345A" w:rsidRPr="006E345A">
        <w:rPr>
          <w:sz w:val="20"/>
          <w:szCs w:val="20"/>
        </w:rPr>
        <w:t xml:space="preserve">parçalama eşik değeri </w:t>
      </w:r>
      <w:r w:rsidR="00601619" w:rsidRPr="00D2278E">
        <w:rPr>
          <w:sz w:val="20"/>
          <w:szCs w:val="20"/>
        </w:rPr>
        <w:t>olmadan PCF in yaklaşık 220.000 bit</w:t>
      </w:r>
      <w:r w:rsidR="00E84EBF" w:rsidRPr="00D2278E">
        <w:rPr>
          <w:sz w:val="20"/>
          <w:szCs w:val="20"/>
        </w:rPr>
        <w:t>/sn</w:t>
      </w:r>
      <w:r w:rsidR="006E538A" w:rsidRPr="00D2278E">
        <w:rPr>
          <w:sz w:val="20"/>
          <w:szCs w:val="20"/>
        </w:rPr>
        <w:t>,</w:t>
      </w:r>
      <w:r w:rsidR="00601619" w:rsidRPr="00D2278E">
        <w:rPr>
          <w:sz w:val="20"/>
          <w:szCs w:val="20"/>
        </w:rPr>
        <w:t xml:space="preserve"> DCF’in 75.000</w:t>
      </w:r>
      <w:r w:rsidR="005D7605" w:rsidRPr="00D2278E">
        <w:rPr>
          <w:sz w:val="20"/>
          <w:szCs w:val="20"/>
        </w:rPr>
        <w:t xml:space="preserve"> </w:t>
      </w:r>
      <w:r w:rsidR="00601619" w:rsidRPr="00D2278E">
        <w:rPr>
          <w:sz w:val="20"/>
          <w:szCs w:val="20"/>
        </w:rPr>
        <w:t>bit</w:t>
      </w:r>
      <w:r w:rsidR="00E84EBF" w:rsidRPr="00D2278E">
        <w:rPr>
          <w:sz w:val="20"/>
          <w:szCs w:val="20"/>
        </w:rPr>
        <w:t>/sn</w:t>
      </w:r>
      <w:r w:rsidR="005D7605" w:rsidRPr="00D2278E">
        <w:rPr>
          <w:sz w:val="20"/>
          <w:szCs w:val="20"/>
        </w:rPr>
        <w:t>,</w:t>
      </w:r>
      <w:r w:rsidR="00601619" w:rsidRPr="00D2278E">
        <w:rPr>
          <w:sz w:val="20"/>
          <w:szCs w:val="20"/>
        </w:rPr>
        <w:t xml:space="preserve"> EDCF in ise 50.000 bit</w:t>
      </w:r>
      <w:r w:rsidR="00E84EBF" w:rsidRPr="00D2278E">
        <w:rPr>
          <w:sz w:val="20"/>
          <w:szCs w:val="20"/>
        </w:rPr>
        <w:t>/sn</w:t>
      </w:r>
      <w:r w:rsidR="00601619" w:rsidRPr="00D2278E">
        <w:rPr>
          <w:sz w:val="20"/>
          <w:szCs w:val="20"/>
        </w:rPr>
        <w:t xml:space="preserve"> </w:t>
      </w:r>
      <w:r w:rsidR="00E84EBF" w:rsidRPr="00D2278E">
        <w:rPr>
          <w:sz w:val="20"/>
          <w:szCs w:val="20"/>
        </w:rPr>
        <w:t xml:space="preserve">ortalama </w:t>
      </w:r>
      <w:r w:rsidR="006E538A" w:rsidRPr="00D2278E">
        <w:rPr>
          <w:sz w:val="20"/>
          <w:szCs w:val="20"/>
        </w:rPr>
        <w:t xml:space="preserve">gönderilen </w:t>
      </w:r>
      <w:r w:rsidR="00601619" w:rsidRPr="00D2278E">
        <w:rPr>
          <w:sz w:val="20"/>
          <w:szCs w:val="20"/>
        </w:rPr>
        <w:t>veri</w:t>
      </w:r>
      <w:r w:rsidR="006E538A" w:rsidRPr="00D2278E">
        <w:rPr>
          <w:sz w:val="20"/>
          <w:szCs w:val="20"/>
        </w:rPr>
        <w:t xml:space="preserve"> </w:t>
      </w:r>
      <w:r w:rsidR="003724EF" w:rsidRPr="00D2278E">
        <w:rPr>
          <w:sz w:val="20"/>
          <w:szCs w:val="20"/>
        </w:rPr>
        <w:t>trafiğinde akış</w:t>
      </w:r>
      <w:r w:rsidR="00A1601D" w:rsidRPr="00D2278E">
        <w:rPr>
          <w:sz w:val="20"/>
          <w:szCs w:val="20"/>
        </w:rPr>
        <w:t xml:space="preserve"> olmaktadır.</w:t>
      </w:r>
      <w:r w:rsidR="008A6B2E" w:rsidRPr="00D2278E">
        <w:rPr>
          <w:sz w:val="20"/>
          <w:szCs w:val="20"/>
        </w:rPr>
        <w:t xml:space="preserve"> </w:t>
      </w:r>
      <w:r w:rsidR="00601619" w:rsidRPr="00D2278E">
        <w:rPr>
          <w:sz w:val="20"/>
          <w:szCs w:val="20"/>
        </w:rPr>
        <w:t xml:space="preserve">Parçalama </w:t>
      </w:r>
      <w:r w:rsidR="006E345A" w:rsidRPr="00D2278E">
        <w:rPr>
          <w:sz w:val="20"/>
          <w:szCs w:val="20"/>
        </w:rPr>
        <w:t xml:space="preserve">eşik değeri </w:t>
      </w:r>
      <w:r w:rsidR="00601619" w:rsidRPr="00D2278E">
        <w:rPr>
          <w:sz w:val="20"/>
          <w:szCs w:val="20"/>
        </w:rPr>
        <w:t>olarak 256</w:t>
      </w:r>
      <w:r w:rsidR="005D7605" w:rsidRPr="00D2278E">
        <w:rPr>
          <w:sz w:val="20"/>
          <w:szCs w:val="20"/>
        </w:rPr>
        <w:t xml:space="preserve"> byte</w:t>
      </w:r>
      <w:r w:rsidR="00601619" w:rsidRPr="00D2278E">
        <w:rPr>
          <w:sz w:val="20"/>
          <w:szCs w:val="20"/>
        </w:rPr>
        <w:t xml:space="preserve"> seçildiğinde</w:t>
      </w:r>
      <w:r w:rsidR="00E84EBF" w:rsidRPr="00D2278E">
        <w:rPr>
          <w:sz w:val="20"/>
          <w:szCs w:val="20"/>
        </w:rPr>
        <w:t xml:space="preserve"> bu değerler</w:t>
      </w:r>
      <w:r w:rsidR="00601619" w:rsidRPr="00D2278E">
        <w:rPr>
          <w:sz w:val="20"/>
          <w:szCs w:val="20"/>
        </w:rPr>
        <w:t xml:space="preserve"> PCF yaklaşık 360.000 </w:t>
      </w:r>
      <w:r w:rsidR="00C71AA2" w:rsidRPr="00D2278E">
        <w:rPr>
          <w:sz w:val="20"/>
          <w:szCs w:val="20"/>
        </w:rPr>
        <w:t xml:space="preserve">bit/sn </w:t>
      </w:r>
      <w:r w:rsidR="00601619" w:rsidRPr="00D2278E">
        <w:rPr>
          <w:sz w:val="20"/>
          <w:szCs w:val="20"/>
        </w:rPr>
        <w:t xml:space="preserve">DCF’in 150.000 </w:t>
      </w:r>
      <w:r w:rsidR="00C71AA2" w:rsidRPr="00D2278E">
        <w:rPr>
          <w:sz w:val="20"/>
          <w:szCs w:val="20"/>
        </w:rPr>
        <w:t>bit/sn</w:t>
      </w:r>
      <w:r w:rsidR="00B22A8F" w:rsidRPr="00D2278E">
        <w:rPr>
          <w:sz w:val="20"/>
          <w:szCs w:val="20"/>
        </w:rPr>
        <w:t>,</w:t>
      </w:r>
      <w:r w:rsidR="00601619" w:rsidRPr="00D2278E">
        <w:rPr>
          <w:sz w:val="20"/>
          <w:szCs w:val="20"/>
        </w:rPr>
        <w:t xml:space="preserve"> EDCF’in ise 80.000 </w:t>
      </w:r>
      <w:r w:rsidR="00C71AA2" w:rsidRPr="00D2278E">
        <w:rPr>
          <w:sz w:val="20"/>
          <w:szCs w:val="20"/>
        </w:rPr>
        <w:t xml:space="preserve">bit/sn </w:t>
      </w:r>
      <w:r w:rsidR="00601619" w:rsidRPr="00D2278E">
        <w:rPr>
          <w:sz w:val="20"/>
          <w:szCs w:val="20"/>
        </w:rPr>
        <w:t>veri</w:t>
      </w:r>
      <w:r w:rsidR="00A1601D" w:rsidRPr="00D2278E">
        <w:rPr>
          <w:sz w:val="20"/>
          <w:szCs w:val="20"/>
        </w:rPr>
        <w:t xml:space="preserve"> trafiği olmaktadır.</w:t>
      </w:r>
      <w:r w:rsidR="008A6B2E" w:rsidRPr="00D2278E">
        <w:rPr>
          <w:sz w:val="20"/>
          <w:szCs w:val="20"/>
        </w:rPr>
        <w:t xml:space="preserve"> </w:t>
      </w:r>
      <w:r w:rsidR="00601619" w:rsidRPr="00D2278E">
        <w:rPr>
          <w:sz w:val="20"/>
          <w:szCs w:val="20"/>
        </w:rPr>
        <w:t xml:space="preserve">Bu sonuçlar </w:t>
      </w:r>
      <w:r w:rsidR="006E345A" w:rsidRPr="00D2278E">
        <w:rPr>
          <w:sz w:val="20"/>
          <w:szCs w:val="20"/>
        </w:rPr>
        <w:t xml:space="preserve">parçalama eşik </w:t>
      </w:r>
      <w:r w:rsidR="00601619" w:rsidRPr="00D2278E">
        <w:rPr>
          <w:sz w:val="20"/>
          <w:szCs w:val="20"/>
        </w:rPr>
        <w:t>değerinin 256</w:t>
      </w:r>
      <w:r w:rsidR="005D7605" w:rsidRPr="00D2278E">
        <w:rPr>
          <w:sz w:val="20"/>
          <w:szCs w:val="20"/>
        </w:rPr>
        <w:t xml:space="preserve"> byte</w:t>
      </w:r>
      <w:r w:rsidR="00601619" w:rsidRPr="00D2278E">
        <w:rPr>
          <w:sz w:val="20"/>
          <w:szCs w:val="20"/>
        </w:rPr>
        <w:t xml:space="preserve"> olarak seçilmesi </w:t>
      </w:r>
      <w:r w:rsidR="00601619" w:rsidRPr="00D2278E">
        <w:rPr>
          <w:sz w:val="20"/>
          <w:szCs w:val="20"/>
        </w:rPr>
        <w:lastRenderedPageBreak/>
        <w:t>durumunda her üç kontrol fonksiyonu için gönderilen veri trafiklerin</w:t>
      </w:r>
      <w:r w:rsidR="00E84EBF" w:rsidRPr="00D2278E">
        <w:rPr>
          <w:sz w:val="20"/>
          <w:szCs w:val="20"/>
        </w:rPr>
        <w:t>in arttığını</w:t>
      </w:r>
      <w:r w:rsidR="00601619" w:rsidRPr="00D2278E">
        <w:rPr>
          <w:sz w:val="20"/>
          <w:szCs w:val="20"/>
        </w:rPr>
        <w:t xml:space="preserve"> göstermektedir.</w:t>
      </w:r>
      <w:r w:rsidR="008A6B2E" w:rsidRPr="00D2278E">
        <w:rPr>
          <w:sz w:val="20"/>
          <w:szCs w:val="20"/>
        </w:rPr>
        <w:t xml:space="preserve"> </w:t>
      </w:r>
      <w:r w:rsidR="00E84EBF" w:rsidRPr="00D2278E">
        <w:rPr>
          <w:sz w:val="20"/>
          <w:szCs w:val="20"/>
        </w:rPr>
        <w:t>Artma</w:t>
      </w:r>
      <w:r w:rsidR="00601619" w:rsidRPr="00D2278E">
        <w:rPr>
          <w:sz w:val="20"/>
          <w:szCs w:val="20"/>
        </w:rPr>
        <w:t xml:space="preserve"> oranlarına baktığımız zaman her ü</w:t>
      </w:r>
      <w:r w:rsidR="00A1601D" w:rsidRPr="00D2278E">
        <w:rPr>
          <w:sz w:val="20"/>
          <w:szCs w:val="20"/>
        </w:rPr>
        <w:t>ç kontrol fonksiyonu için yakla</w:t>
      </w:r>
      <w:r w:rsidR="00601619" w:rsidRPr="00D2278E">
        <w:rPr>
          <w:sz w:val="20"/>
          <w:szCs w:val="20"/>
        </w:rPr>
        <w:t>şık</w:t>
      </w:r>
      <w:r w:rsidR="00B22A8F" w:rsidRPr="00D2278E">
        <w:rPr>
          <w:sz w:val="20"/>
          <w:szCs w:val="20"/>
        </w:rPr>
        <w:t xml:space="preserve"> olarak aynı oranda </w:t>
      </w:r>
      <w:r w:rsidR="00E84EBF" w:rsidRPr="00D2278E">
        <w:rPr>
          <w:sz w:val="20"/>
          <w:szCs w:val="20"/>
        </w:rPr>
        <w:t>artma</w:t>
      </w:r>
      <w:r w:rsidR="00B22A8F" w:rsidRPr="00D2278E">
        <w:rPr>
          <w:sz w:val="20"/>
          <w:szCs w:val="20"/>
        </w:rPr>
        <w:t xml:space="preserve"> gerçekleşmektedir</w:t>
      </w:r>
      <w:r w:rsidR="00601619" w:rsidRPr="00D2278E">
        <w:rPr>
          <w:sz w:val="20"/>
          <w:szCs w:val="20"/>
        </w:rPr>
        <w:t xml:space="preserve">. Parçalama </w:t>
      </w:r>
      <w:r w:rsidR="006E345A" w:rsidRPr="00D2278E">
        <w:rPr>
          <w:sz w:val="20"/>
          <w:szCs w:val="20"/>
        </w:rPr>
        <w:t xml:space="preserve">eşik değeri </w:t>
      </w:r>
      <w:r w:rsidR="00601619" w:rsidRPr="00D2278E">
        <w:rPr>
          <w:sz w:val="20"/>
          <w:szCs w:val="20"/>
        </w:rPr>
        <w:t>olarak 512,</w:t>
      </w:r>
      <w:r w:rsidR="005D7605" w:rsidRPr="00D2278E">
        <w:rPr>
          <w:sz w:val="20"/>
          <w:szCs w:val="20"/>
        </w:rPr>
        <w:t xml:space="preserve"> </w:t>
      </w:r>
      <w:r w:rsidR="00601619" w:rsidRPr="00D2278E">
        <w:rPr>
          <w:sz w:val="20"/>
          <w:szCs w:val="20"/>
        </w:rPr>
        <w:t>750 ve 1024</w:t>
      </w:r>
      <w:r w:rsidR="005D7605" w:rsidRPr="00D2278E">
        <w:rPr>
          <w:sz w:val="20"/>
          <w:szCs w:val="20"/>
        </w:rPr>
        <w:t xml:space="preserve"> byte</w:t>
      </w:r>
      <w:r w:rsidR="00601619" w:rsidRPr="00D2278E">
        <w:rPr>
          <w:sz w:val="20"/>
          <w:szCs w:val="20"/>
        </w:rPr>
        <w:t xml:space="preserve"> seçildiğinde ise </w:t>
      </w:r>
      <w:r w:rsidR="00B22A8F" w:rsidRPr="00D2278E">
        <w:rPr>
          <w:sz w:val="20"/>
          <w:szCs w:val="20"/>
        </w:rPr>
        <w:t>gönderilen veri</w:t>
      </w:r>
      <w:r w:rsidR="00601619" w:rsidRPr="00D2278E">
        <w:rPr>
          <w:sz w:val="20"/>
          <w:szCs w:val="20"/>
        </w:rPr>
        <w:t xml:space="preserve"> trafiğinde </w:t>
      </w:r>
      <w:r w:rsidR="006E345A" w:rsidRPr="00D2278E">
        <w:rPr>
          <w:sz w:val="20"/>
          <w:szCs w:val="20"/>
        </w:rPr>
        <w:t>parçalama eşik değerinin</w:t>
      </w:r>
      <w:r w:rsidR="00601619" w:rsidRPr="00D2278E">
        <w:rPr>
          <w:sz w:val="20"/>
          <w:szCs w:val="20"/>
        </w:rPr>
        <w:t xml:space="preserve"> 256</w:t>
      </w:r>
      <w:r w:rsidR="005D7605" w:rsidRPr="00D2278E">
        <w:rPr>
          <w:sz w:val="20"/>
          <w:szCs w:val="20"/>
        </w:rPr>
        <w:t xml:space="preserve"> byte kullanıldığı uygulama </w:t>
      </w:r>
      <w:r w:rsidR="00601619" w:rsidRPr="00D2278E">
        <w:rPr>
          <w:sz w:val="20"/>
          <w:szCs w:val="20"/>
        </w:rPr>
        <w:t xml:space="preserve">kadar olmasa da </w:t>
      </w:r>
      <w:r w:rsidR="00E84EBF" w:rsidRPr="00D2278E">
        <w:rPr>
          <w:sz w:val="20"/>
          <w:szCs w:val="20"/>
        </w:rPr>
        <w:t>artma</w:t>
      </w:r>
      <w:r w:rsidR="00A1601D" w:rsidRPr="00D2278E">
        <w:rPr>
          <w:sz w:val="20"/>
          <w:szCs w:val="20"/>
        </w:rPr>
        <w:t xml:space="preserve"> </w:t>
      </w:r>
      <w:r w:rsidR="00601619" w:rsidRPr="00D2278E">
        <w:rPr>
          <w:sz w:val="20"/>
          <w:szCs w:val="20"/>
        </w:rPr>
        <w:t>gerçekleşm</w:t>
      </w:r>
      <w:r w:rsidR="00E84EBF" w:rsidRPr="00D2278E">
        <w:rPr>
          <w:sz w:val="20"/>
          <w:szCs w:val="20"/>
        </w:rPr>
        <w:t>iştir</w:t>
      </w:r>
      <w:r w:rsidR="00601619" w:rsidRPr="00D2278E">
        <w:rPr>
          <w:sz w:val="20"/>
          <w:szCs w:val="20"/>
        </w:rPr>
        <w:t xml:space="preserve">. </w:t>
      </w:r>
    </w:p>
    <w:p w:rsidR="00F42625" w:rsidRDefault="00F42625" w:rsidP="00055DD8">
      <w:pPr>
        <w:pStyle w:val="Default"/>
        <w:jc w:val="center"/>
        <w:rPr>
          <w:sz w:val="20"/>
          <w:szCs w:val="20"/>
        </w:rPr>
        <w:sectPr w:rsidR="00F42625" w:rsidSect="00F42625">
          <w:type w:val="continuous"/>
          <w:pgSz w:w="9356" w:h="13325"/>
          <w:pgMar w:top="1134" w:right="720" w:bottom="357" w:left="1021" w:header="709" w:footer="709" w:gutter="0"/>
          <w:cols w:num="2" w:space="227"/>
          <w:formProt w:val="0"/>
        </w:sectPr>
      </w:pPr>
    </w:p>
    <w:p w:rsidR="00601619" w:rsidRPr="00D2278E" w:rsidRDefault="00601619" w:rsidP="00055DD8">
      <w:pPr>
        <w:pStyle w:val="Default"/>
        <w:jc w:val="center"/>
        <w:rPr>
          <w:sz w:val="20"/>
          <w:szCs w:val="20"/>
        </w:rPr>
      </w:pPr>
    </w:p>
    <w:p w:rsidR="00B36D0B" w:rsidRPr="00D2278E" w:rsidRDefault="003E5B99" w:rsidP="00055DD8">
      <w:pPr>
        <w:pStyle w:val="Default"/>
        <w:jc w:val="center"/>
        <w:rPr>
          <w:sz w:val="20"/>
          <w:szCs w:val="20"/>
        </w:rPr>
      </w:pPr>
      <w:r w:rsidRPr="00D2278E">
        <w:rPr>
          <w:noProof/>
          <w:sz w:val="20"/>
          <w:szCs w:val="20"/>
          <w:lang w:eastAsia="tr-TR"/>
        </w:rPr>
        <w:drawing>
          <wp:inline distT="0" distB="0" distL="0" distR="0" wp14:anchorId="4EBAB5DA" wp14:editId="6BDF5637">
            <wp:extent cx="3852000" cy="262800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52000" cy="2628000"/>
                    </a:xfrm>
                    <a:prstGeom prst="rect">
                      <a:avLst/>
                    </a:prstGeom>
                    <a:noFill/>
                    <a:ln>
                      <a:noFill/>
                    </a:ln>
                  </pic:spPr>
                </pic:pic>
              </a:graphicData>
            </a:graphic>
          </wp:inline>
        </w:drawing>
      </w:r>
    </w:p>
    <w:p w:rsidR="00B36D0B" w:rsidRPr="00D2278E" w:rsidRDefault="004C0848" w:rsidP="002625D5">
      <w:pPr>
        <w:pStyle w:val="Default"/>
        <w:jc w:val="center"/>
        <w:rPr>
          <w:sz w:val="20"/>
          <w:szCs w:val="20"/>
        </w:rPr>
      </w:pPr>
      <w:r w:rsidRPr="000A5821">
        <w:rPr>
          <w:b/>
          <w:sz w:val="20"/>
          <w:szCs w:val="20"/>
        </w:rPr>
        <w:t xml:space="preserve">Şekil </w:t>
      </w:r>
      <w:r w:rsidR="009004B4" w:rsidRPr="000A5821">
        <w:rPr>
          <w:b/>
          <w:sz w:val="20"/>
          <w:szCs w:val="20"/>
        </w:rPr>
        <w:t>3</w:t>
      </w:r>
      <w:r w:rsidR="000A5821">
        <w:rPr>
          <w:b/>
          <w:sz w:val="20"/>
          <w:szCs w:val="20"/>
        </w:rPr>
        <w:t>.</w:t>
      </w:r>
      <w:r w:rsidR="007F25E7" w:rsidRPr="00D2278E">
        <w:rPr>
          <w:sz w:val="20"/>
          <w:szCs w:val="20"/>
        </w:rPr>
        <w:t xml:space="preserve"> Ortalama Gönderilen Veri Trafikleri</w:t>
      </w:r>
      <w:r w:rsidR="00A30D9A" w:rsidRPr="00D2278E">
        <w:rPr>
          <w:sz w:val="20"/>
          <w:szCs w:val="20"/>
        </w:rPr>
        <w:t xml:space="preserve"> (bit/sn)</w:t>
      </w:r>
    </w:p>
    <w:p w:rsidR="00E03449" w:rsidRPr="00D2278E" w:rsidRDefault="00E03449" w:rsidP="002625D5">
      <w:pPr>
        <w:pStyle w:val="Default"/>
        <w:jc w:val="center"/>
        <w:rPr>
          <w:sz w:val="20"/>
          <w:szCs w:val="20"/>
        </w:rPr>
      </w:pPr>
    </w:p>
    <w:p w:rsidR="00F42625" w:rsidRDefault="00F42625" w:rsidP="00B22A8F">
      <w:pPr>
        <w:pStyle w:val="Default"/>
        <w:jc w:val="both"/>
        <w:rPr>
          <w:sz w:val="20"/>
          <w:szCs w:val="20"/>
        </w:rPr>
        <w:sectPr w:rsidR="00F42625" w:rsidSect="008E3E12">
          <w:type w:val="continuous"/>
          <w:pgSz w:w="9356" w:h="13325"/>
          <w:pgMar w:top="1134" w:right="720" w:bottom="357" w:left="1021" w:header="709" w:footer="709" w:gutter="0"/>
          <w:cols w:space="708"/>
          <w:formProt w:val="0"/>
        </w:sectPr>
      </w:pPr>
    </w:p>
    <w:p w:rsidR="00B22A8F" w:rsidRPr="00D2278E" w:rsidRDefault="00BF3442" w:rsidP="00B22A8F">
      <w:pPr>
        <w:pStyle w:val="Default"/>
        <w:jc w:val="both"/>
        <w:rPr>
          <w:sz w:val="20"/>
          <w:szCs w:val="20"/>
        </w:rPr>
      </w:pPr>
      <w:r w:rsidRPr="00D2278E">
        <w:rPr>
          <w:sz w:val="20"/>
          <w:szCs w:val="20"/>
        </w:rPr>
        <w:lastRenderedPageBreak/>
        <w:t>Şekil 4</w:t>
      </w:r>
      <w:r w:rsidR="00E84EBF" w:rsidRPr="00D2278E">
        <w:rPr>
          <w:sz w:val="20"/>
          <w:szCs w:val="20"/>
        </w:rPr>
        <w:t>’</w:t>
      </w:r>
      <w:r w:rsidR="00B22A8F" w:rsidRPr="00D2278E">
        <w:rPr>
          <w:sz w:val="20"/>
          <w:szCs w:val="20"/>
        </w:rPr>
        <w:t>d</w:t>
      </w:r>
      <w:r w:rsidR="00E84EBF" w:rsidRPr="00D2278E">
        <w:rPr>
          <w:sz w:val="20"/>
          <w:szCs w:val="20"/>
        </w:rPr>
        <w:t>e</w:t>
      </w:r>
      <w:r w:rsidR="00B22A8F" w:rsidRPr="00D2278E">
        <w:rPr>
          <w:sz w:val="20"/>
          <w:szCs w:val="20"/>
        </w:rPr>
        <w:t xml:space="preserve"> </w:t>
      </w:r>
      <w:r w:rsidR="000D5804" w:rsidRPr="00D2278E">
        <w:rPr>
          <w:sz w:val="20"/>
          <w:szCs w:val="20"/>
        </w:rPr>
        <w:t xml:space="preserve">parçalama eşik değeri </w:t>
      </w:r>
      <w:r w:rsidR="00B22A8F" w:rsidRPr="00D2278E">
        <w:rPr>
          <w:sz w:val="20"/>
          <w:szCs w:val="20"/>
        </w:rPr>
        <w:t xml:space="preserve">olmadan PCF in yaklaşık 0.009 </w:t>
      </w:r>
      <w:r w:rsidR="005D7605" w:rsidRPr="00D2278E">
        <w:rPr>
          <w:sz w:val="20"/>
          <w:szCs w:val="20"/>
        </w:rPr>
        <w:t>sn</w:t>
      </w:r>
      <w:r w:rsidR="00B22A8F" w:rsidRPr="00D2278E">
        <w:rPr>
          <w:sz w:val="20"/>
          <w:szCs w:val="20"/>
        </w:rPr>
        <w:t>,</w:t>
      </w:r>
      <w:r w:rsidR="008A6B2E" w:rsidRPr="00D2278E">
        <w:rPr>
          <w:sz w:val="20"/>
          <w:szCs w:val="20"/>
        </w:rPr>
        <w:t xml:space="preserve"> </w:t>
      </w:r>
      <w:r w:rsidR="00B22A8F" w:rsidRPr="00D2278E">
        <w:rPr>
          <w:sz w:val="20"/>
          <w:szCs w:val="20"/>
        </w:rPr>
        <w:t xml:space="preserve">DCF’in </w:t>
      </w:r>
      <w:r w:rsidR="008A6B2E" w:rsidRPr="00D2278E">
        <w:rPr>
          <w:sz w:val="20"/>
          <w:szCs w:val="20"/>
        </w:rPr>
        <w:t>0,0033</w:t>
      </w:r>
      <w:r w:rsidR="00B22A8F" w:rsidRPr="00D2278E">
        <w:rPr>
          <w:sz w:val="20"/>
          <w:szCs w:val="20"/>
        </w:rPr>
        <w:t xml:space="preserve"> </w:t>
      </w:r>
      <w:r w:rsidR="005D7605" w:rsidRPr="00D2278E">
        <w:rPr>
          <w:sz w:val="20"/>
          <w:szCs w:val="20"/>
        </w:rPr>
        <w:t>sn ve</w:t>
      </w:r>
      <w:r w:rsidR="00B22A8F" w:rsidRPr="00D2278E">
        <w:rPr>
          <w:sz w:val="20"/>
          <w:szCs w:val="20"/>
        </w:rPr>
        <w:t xml:space="preserve"> EDCF</w:t>
      </w:r>
      <w:r w:rsidR="005D7605" w:rsidRPr="00D2278E">
        <w:rPr>
          <w:sz w:val="20"/>
          <w:szCs w:val="20"/>
        </w:rPr>
        <w:t>’de</w:t>
      </w:r>
      <w:r w:rsidR="00B22A8F" w:rsidRPr="00D2278E">
        <w:rPr>
          <w:sz w:val="20"/>
          <w:szCs w:val="20"/>
        </w:rPr>
        <w:t xml:space="preserve"> ise 0.003</w:t>
      </w:r>
      <w:r w:rsidR="005D7605" w:rsidRPr="00D2278E">
        <w:rPr>
          <w:sz w:val="20"/>
          <w:szCs w:val="20"/>
        </w:rPr>
        <w:t xml:space="preserve"> sn</w:t>
      </w:r>
      <w:r w:rsidR="00B22A8F" w:rsidRPr="00D2278E">
        <w:rPr>
          <w:sz w:val="20"/>
          <w:szCs w:val="20"/>
        </w:rPr>
        <w:t xml:space="preserve"> </w:t>
      </w:r>
      <w:r w:rsidR="00E84EBF" w:rsidRPr="00D2278E">
        <w:rPr>
          <w:sz w:val="20"/>
          <w:szCs w:val="20"/>
        </w:rPr>
        <w:t>gecikme meydana gelmiştir</w:t>
      </w:r>
      <w:r w:rsidR="00B22A8F" w:rsidRPr="00D2278E">
        <w:rPr>
          <w:sz w:val="20"/>
          <w:szCs w:val="20"/>
        </w:rPr>
        <w:t>.</w:t>
      </w:r>
      <w:r w:rsidR="008A6B2E" w:rsidRPr="00D2278E">
        <w:rPr>
          <w:sz w:val="20"/>
          <w:szCs w:val="20"/>
        </w:rPr>
        <w:t xml:space="preserve"> </w:t>
      </w:r>
      <w:r w:rsidR="00B22A8F" w:rsidRPr="00D2278E">
        <w:rPr>
          <w:sz w:val="20"/>
          <w:szCs w:val="20"/>
        </w:rPr>
        <w:t xml:space="preserve">Parçalama </w:t>
      </w:r>
      <w:r w:rsidR="000D5804" w:rsidRPr="00D2278E">
        <w:rPr>
          <w:sz w:val="20"/>
          <w:szCs w:val="20"/>
        </w:rPr>
        <w:t xml:space="preserve">eşik değeri </w:t>
      </w:r>
      <w:r w:rsidR="00B22A8F" w:rsidRPr="00D2278E">
        <w:rPr>
          <w:sz w:val="20"/>
          <w:szCs w:val="20"/>
        </w:rPr>
        <w:t>olarak 256</w:t>
      </w:r>
      <w:r w:rsidR="005D7605" w:rsidRPr="00D2278E">
        <w:rPr>
          <w:sz w:val="20"/>
          <w:szCs w:val="20"/>
        </w:rPr>
        <w:t xml:space="preserve"> byte</w:t>
      </w:r>
      <w:r w:rsidR="00B22A8F" w:rsidRPr="00D2278E">
        <w:rPr>
          <w:sz w:val="20"/>
          <w:szCs w:val="20"/>
        </w:rPr>
        <w:t xml:space="preserve"> seçildiğinde PCF yaklaşık </w:t>
      </w:r>
      <w:r w:rsidR="00F1054E" w:rsidRPr="00D2278E">
        <w:rPr>
          <w:sz w:val="20"/>
          <w:szCs w:val="20"/>
        </w:rPr>
        <w:t xml:space="preserve">0.016 </w:t>
      </w:r>
      <w:r w:rsidR="005D7605" w:rsidRPr="00D2278E">
        <w:rPr>
          <w:sz w:val="20"/>
          <w:szCs w:val="20"/>
        </w:rPr>
        <w:t>sn,</w:t>
      </w:r>
      <w:r w:rsidR="00B22A8F" w:rsidRPr="00D2278E">
        <w:rPr>
          <w:sz w:val="20"/>
          <w:szCs w:val="20"/>
        </w:rPr>
        <w:t xml:space="preserve"> DCF’in </w:t>
      </w:r>
      <w:r w:rsidR="00F1054E" w:rsidRPr="00D2278E">
        <w:rPr>
          <w:sz w:val="20"/>
          <w:szCs w:val="20"/>
        </w:rPr>
        <w:t xml:space="preserve">0.022 </w:t>
      </w:r>
      <w:r w:rsidR="005D7605" w:rsidRPr="00D2278E">
        <w:rPr>
          <w:sz w:val="20"/>
          <w:szCs w:val="20"/>
        </w:rPr>
        <w:t>sn</w:t>
      </w:r>
      <w:r w:rsidR="00B22A8F" w:rsidRPr="00D2278E">
        <w:rPr>
          <w:sz w:val="20"/>
          <w:szCs w:val="20"/>
        </w:rPr>
        <w:t xml:space="preserve">, EDCF’inde </w:t>
      </w:r>
      <w:r w:rsidR="00F1054E" w:rsidRPr="00D2278E">
        <w:rPr>
          <w:sz w:val="20"/>
          <w:szCs w:val="20"/>
        </w:rPr>
        <w:t xml:space="preserve">0.019 </w:t>
      </w:r>
      <w:r w:rsidR="005D7605" w:rsidRPr="00D2278E">
        <w:rPr>
          <w:sz w:val="20"/>
          <w:szCs w:val="20"/>
        </w:rPr>
        <w:t>sn</w:t>
      </w:r>
      <w:r w:rsidR="00F1054E" w:rsidRPr="00D2278E">
        <w:rPr>
          <w:sz w:val="20"/>
          <w:szCs w:val="20"/>
        </w:rPr>
        <w:t xml:space="preserve"> </w:t>
      </w:r>
      <w:r w:rsidR="008A6B2E" w:rsidRPr="00D2278E">
        <w:rPr>
          <w:sz w:val="20"/>
          <w:szCs w:val="20"/>
        </w:rPr>
        <w:t>gecik</w:t>
      </w:r>
      <w:r w:rsidR="005D7605" w:rsidRPr="00D2278E">
        <w:rPr>
          <w:sz w:val="20"/>
          <w:szCs w:val="20"/>
        </w:rPr>
        <w:t>me olmuştur</w:t>
      </w:r>
      <w:r w:rsidR="00B22A8F" w:rsidRPr="00D2278E">
        <w:rPr>
          <w:sz w:val="20"/>
          <w:szCs w:val="20"/>
        </w:rPr>
        <w:t>.</w:t>
      </w:r>
      <w:r w:rsidR="008A6B2E" w:rsidRPr="00D2278E">
        <w:rPr>
          <w:sz w:val="20"/>
          <w:szCs w:val="20"/>
        </w:rPr>
        <w:t xml:space="preserve"> </w:t>
      </w:r>
      <w:r w:rsidR="00B22A8F" w:rsidRPr="00D2278E">
        <w:rPr>
          <w:sz w:val="20"/>
          <w:szCs w:val="20"/>
        </w:rPr>
        <w:t xml:space="preserve">Bu sonuçlar </w:t>
      </w:r>
      <w:r w:rsidR="000D5804" w:rsidRPr="00D2278E">
        <w:rPr>
          <w:sz w:val="20"/>
          <w:szCs w:val="20"/>
        </w:rPr>
        <w:t xml:space="preserve">parçalama </w:t>
      </w:r>
      <w:r w:rsidR="000D5804" w:rsidRPr="00D2278E">
        <w:rPr>
          <w:sz w:val="20"/>
          <w:szCs w:val="20"/>
        </w:rPr>
        <w:lastRenderedPageBreak/>
        <w:t>eşik</w:t>
      </w:r>
      <w:r w:rsidR="00B22A8F" w:rsidRPr="00D2278E">
        <w:rPr>
          <w:sz w:val="20"/>
          <w:szCs w:val="20"/>
        </w:rPr>
        <w:t xml:space="preserve"> değerinin 256 </w:t>
      </w:r>
      <w:r w:rsidR="00601B5A" w:rsidRPr="00D2278E">
        <w:rPr>
          <w:sz w:val="20"/>
          <w:szCs w:val="20"/>
        </w:rPr>
        <w:t xml:space="preserve">byte </w:t>
      </w:r>
      <w:r w:rsidR="00B22A8F" w:rsidRPr="00D2278E">
        <w:rPr>
          <w:sz w:val="20"/>
          <w:szCs w:val="20"/>
        </w:rPr>
        <w:t>olarak seçilmesi durumunda her üç kontrol fonksiyonu için</w:t>
      </w:r>
      <w:r w:rsidR="009B0034" w:rsidRPr="00D2278E">
        <w:rPr>
          <w:sz w:val="20"/>
          <w:szCs w:val="20"/>
        </w:rPr>
        <w:t xml:space="preserve"> daha </w:t>
      </w:r>
      <w:r w:rsidR="008A6B2E" w:rsidRPr="00D2278E">
        <w:rPr>
          <w:sz w:val="20"/>
          <w:szCs w:val="20"/>
        </w:rPr>
        <w:t>fazla gecikme</w:t>
      </w:r>
      <w:r w:rsidR="00E84EBF" w:rsidRPr="00D2278E">
        <w:rPr>
          <w:sz w:val="20"/>
          <w:szCs w:val="20"/>
        </w:rPr>
        <w:t xml:space="preserve">, </w:t>
      </w:r>
      <w:r w:rsidR="004C345A" w:rsidRPr="00D2278E">
        <w:rPr>
          <w:sz w:val="20"/>
          <w:szCs w:val="20"/>
        </w:rPr>
        <w:t>EDCF</w:t>
      </w:r>
      <w:r w:rsidR="00F1054E" w:rsidRPr="00D2278E">
        <w:rPr>
          <w:sz w:val="20"/>
          <w:szCs w:val="20"/>
        </w:rPr>
        <w:t xml:space="preserve">’de </w:t>
      </w:r>
      <w:r w:rsidR="00E84EBF" w:rsidRPr="00D2278E">
        <w:rPr>
          <w:sz w:val="20"/>
          <w:szCs w:val="20"/>
        </w:rPr>
        <w:t>ise bu oranın daha</w:t>
      </w:r>
      <w:r w:rsidR="00F1054E" w:rsidRPr="00D2278E">
        <w:rPr>
          <w:sz w:val="20"/>
          <w:szCs w:val="20"/>
        </w:rPr>
        <w:t xml:space="preserve"> fazla</w:t>
      </w:r>
      <w:r w:rsidR="00E84EBF" w:rsidRPr="00D2278E">
        <w:rPr>
          <w:sz w:val="20"/>
          <w:szCs w:val="20"/>
        </w:rPr>
        <w:t xml:space="preserve"> arttığı</w:t>
      </w:r>
      <w:r w:rsidR="00F1054E" w:rsidRPr="00D2278E">
        <w:rPr>
          <w:sz w:val="20"/>
          <w:szCs w:val="20"/>
        </w:rPr>
        <w:t xml:space="preserve"> </w:t>
      </w:r>
      <w:r w:rsidR="008A6B2E" w:rsidRPr="00D2278E">
        <w:rPr>
          <w:sz w:val="20"/>
          <w:szCs w:val="20"/>
        </w:rPr>
        <w:t>gö</w:t>
      </w:r>
      <w:r w:rsidR="00E84EBF" w:rsidRPr="00D2278E">
        <w:rPr>
          <w:sz w:val="20"/>
          <w:szCs w:val="20"/>
        </w:rPr>
        <w:t>rülmektedir</w:t>
      </w:r>
      <w:r w:rsidR="00601B5A" w:rsidRPr="00D2278E">
        <w:rPr>
          <w:sz w:val="20"/>
          <w:szCs w:val="20"/>
        </w:rPr>
        <w:t>.</w:t>
      </w:r>
      <w:r w:rsidR="00B22A8F" w:rsidRPr="00D2278E">
        <w:rPr>
          <w:sz w:val="20"/>
          <w:szCs w:val="20"/>
        </w:rPr>
        <w:t xml:space="preserve"> Parçalama </w:t>
      </w:r>
      <w:r w:rsidR="000D5804" w:rsidRPr="00D2278E">
        <w:rPr>
          <w:sz w:val="20"/>
          <w:szCs w:val="20"/>
        </w:rPr>
        <w:t xml:space="preserve">eşik değeri </w:t>
      </w:r>
      <w:r w:rsidR="00B22A8F" w:rsidRPr="00D2278E">
        <w:rPr>
          <w:sz w:val="20"/>
          <w:szCs w:val="20"/>
        </w:rPr>
        <w:t>olarak 512,</w:t>
      </w:r>
      <w:r w:rsidR="00601B5A" w:rsidRPr="00D2278E">
        <w:rPr>
          <w:sz w:val="20"/>
          <w:szCs w:val="20"/>
        </w:rPr>
        <w:t xml:space="preserve"> </w:t>
      </w:r>
      <w:r w:rsidR="00B22A8F" w:rsidRPr="00D2278E">
        <w:rPr>
          <w:sz w:val="20"/>
          <w:szCs w:val="20"/>
        </w:rPr>
        <w:t>750 ve 1024</w:t>
      </w:r>
      <w:r w:rsidR="00601B5A" w:rsidRPr="00D2278E">
        <w:rPr>
          <w:sz w:val="20"/>
          <w:szCs w:val="20"/>
        </w:rPr>
        <w:t xml:space="preserve"> byte</w:t>
      </w:r>
      <w:r w:rsidR="00B22A8F" w:rsidRPr="00D2278E">
        <w:rPr>
          <w:sz w:val="20"/>
          <w:szCs w:val="20"/>
        </w:rPr>
        <w:t xml:space="preserve"> </w:t>
      </w:r>
      <w:r w:rsidR="006E3D77" w:rsidRPr="00D2278E">
        <w:rPr>
          <w:sz w:val="20"/>
          <w:szCs w:val="20"/>
        </w:rPr>
        <w:t xml:space="preserve">olması durumunda </w:t>
      </w:r>
      <w:r w:rsidR="004C345A" w:rsidRPr="00D2278E">
        <w:rPr>
          <w:sz w:val="20"/>
          <w:szCs w:val="20"/>
        </w:rPr>
        <w:t>en fazla gecikmenin EDCF</w:t>
      </w:r>
      <w:r w:rsidR="006E3D77" w:rsidRPr="00D2278E">
        <w:rPr>
          <w:sz w:val="20"/>
          <w:szCs w:val="20"/>
        </w:rPr>
        <w:t xml:space="preserve"> kontrol fonksiyonunda </w:t>
      </w:r>
      <w:r w:rsidR="004C345A" w:rsidRPr="00D2278E">
        <w:rPr>
          <w:sz w:val="20"/>
          <w:szCs w:val="20"/>
        </w:rPr>
        <w:t>ol</w:t>
      </w:r>
      <w:r w:rsidR="006E3D77" w:rsidRPr="00D2278E">
        <w:rPr>
          <w:sz w:val="20"/>
          <w:szCs w:val="20"/>
        </w:rPr>
        <w:t>maktadır</w:t>
      </w:r>
      <w:r w:rsidR="00601B5A" w:rsidRPr="00D2278E">
        <w:rPr>
          <w:sz w:val="20"/>
          <w:szCs w:val="20"/>
        </w:rPr>
        <w:t>.</w:t>
      </w:r>
      <w:r w:rsidR="004C345A" w:rsidRPr="00D2278E">
        <w:rPr>
          <w:sz w:val="20"/>
          <w:szCs w:val="20"/>
        </w:rPr>
        <w:t xml:space="preserve"> </w:t>
      </w:r>
    </w:p>
    <w:p w:rsidR="00F42625" w:rsidRDefault="00F42625" w:rsidP="00055DD8">
      <w:pPr>
        <w:pStyle w:val="Default"/>
        <w:jc w:val="center"/>
        <w:rPr>
          <w:sz w:val="20"/>
          <w:szCs w:val="20"/>
        </w:rPr>
        <w:sectPr w:rsidR="00F42625" w:rsidSect="00F42625">
          <w:type w:val="continuous"/>
          <w:pgSz w:w="9356" w:h="13325"/>
          <w:pgMar w:top="1134" w:right="720" w:bottom="357" w:left="1021" w:header="709" w:footer="709" w:gutter="0"/>
          <w:cols w:num="2" w:space="227"/>
          <w:formProt w:val="0"/>
        </w:sectPr>
      </w:pPr>
    </w:p>
    <w:p w:rsidR="00B36D0B" w:rsidRPr="00D2278E" w:rsidRDefault="00B36D0B" w:rsidP="00055DD8">
      <w:pPr>
        <w:pStyle w:val="Default"/>
        <w:jc w:val="center"/>
        <w:rPr>
          <w:sz w:val="20"/>
          <w:szCs w:val="20"/>
        </w:rPr>
      </w:pPr>
    </w:p>
    <w:p w:rsidR="00B36D0B" w:rsidRPr="00D2278E" w:rsidRDefault="003E5B99" w:rsidP="00F42625">
      <w:pPr>
        <w:pStyle w:val="Default"/>
        <w:jc w:val="center"/>
        <w:rPr>
          <w:sz w:val="20"/>
          <w:szCs w:val="20"/>
        </w:rPr>
      </w:pPr>
      <w:r w:rsidRPr="00D2278E">
        <w:rPr>
          <w:noProof/>
          <w:sz w:val="20"/>
          <w:szCs w:val="20"/>
          <w:lang w:eastAsia="tr-TR"/>
        </w:rPr>
        <w:drawing>
          <wp:inline distT="0" distB="0" distL="0" distR="0" wp14:anchorId="71FB7D01" wp14:editId="57F78779">
            <wp:extent cx="3852000" cy="262800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52000" cy="2628000"/>
                    </a:xfrm>
                    <a:prstGeom prst="rect">
                      <a:avLst/>
                    </a:prstGeom>
                    <a:noFill/>
                    <a:ln>
                      <a:noFill/>
                    </a:ln>
                  </pic:spPr>
                </pic:pic>
              </a:graphicData>
            </a:graphic>
          </wp:inline>
        </w:drawing>
      </w:r>
    </w:p>
    <w:p w:rsidR="0008129E" w:rsidRDefault="004C0848" w:rsidP="00055DD8">
      <w:pPr>
        <w:pStyle w:val="Default"/>
        <w:jc w:val="center"/>
        <w:rPr>
          <w:sz w:val="20"/>
          <w:szCs w:val="20"/>
        </w:rPr>
      </w:pPr>
      <w:r w:rsidRPr="000A5821">
        <w:rPr>
          <w:b/>
          <w:sz w:val="20"/>
          <w:szCs w:val="20"/>
        </w:rPr>
        <w:t xml:space="preserve">Şekil </w:t>
      </w:r>
      <w:r w:rsidR="009004B4" w:rsidRPr="000A5821">
        <w:rPr>
          <w:b/>
          <w:sz w:val="20"/>
          <w:szCs w:val="20"/>
        </w:rPr>
        <w:t>4</w:t>
      </w:r>
      <w:r w:rsidR="000A5821" w:rsidRPr="000A5821">
        <w:rPr>
          <w:b/>
          <w:sz w:val="20"/>
          <w:szCs w:val="20"/>
        </w:rPr>
        <w:t>.</w:t>
      </w:r>
      <w:r w:rsidR="007F25E7" w:rsidRPr="00D2278E">
        <w:rPr>
          <w:sz w:val="20"/>
          <w:szCs w:val="20"/>
        </w:rPr>
        <w:t xml:space="preserve"> Ortalama Gecikme Süreleri</w:t>
      </w:r>
      <w:r w:rsidR="00A30D9A" w:rsidRPr="00D2278E">
        <w:rPr>
          <w:sz w:val="20"/>
          <w:szCs w:val="20"/>
        </w:rPr>
        <w:t xml:space="preserve"> (sn)</w:t>
      </w:r>
    </w:p>
    <w:p w:rsidR="006C7813" w:rsidRPr="00D2278E" w:rsidRDefault="006C7813" w:rsidP="00055DD8">
      <w:pPr>
        <w:pStyle w:val="Default"/>
        <w:jc w:val="center"/>
        <w:rPr>
          <w:sz w:val="20"/>
          <w:szCs w:val="20"/>
        </w:rPr>
      </w:pPr>
    </w:p>
    <w:p w:rsidR="00F42625" w:rsidRDefault="00F42625" w:rsidP="000A5821">
      <w:pPr>
        <w:pStyle w:val="Default"/>
        <w:jc w:val="both"/>
        <w:rPr>
          <w:sz w:val="20"/>
          <w:szCs w:val="20"/>
        </w:rPr>
        <w:sectPr w:rsidR="00F42625" w:rsidSect="008E3E12">
          <w:type w:val="continuous"/>
          <w:pgSz w:w="9356" w:h="13325"/>
          <w:pgMar w:top="1134" w:right="720" w:bottom="357" w:left="1021" w:header="709" w:footer="709" w:gutter="0"/>
          <w:cols w:space="708"/>
          <w:formProt w:val="0"/>
        </w:sectPr>
      </w:pPr>
    </w:p>
    <w:p w:rsidR="00F42625" w:rsidRDefault="00BF3442" w:rsidP="000A5821">
      <w:pPr>
        <w:pStyle w:val="Default"/>
        <w:jc w:val="both"/>
        <w:rPr>
          <w:sz w:val="20"/>
          <w:szCs w:val="20"/>
        </w:rPr>
      </w:pPr>
      <w:r w:rsidRPr="00D2278E">
        <w:rPr>
          <w:sz w:val="20"/>
          <w:szCs w:val="20"/>
        </w:rPr>
        <w:lastRenderedPageBreak/>
        <w:t>Şekil 5</w:t>
      </w:r>
      <w:r w:rsidR="00142877" w:rsidRPr="00D2278E">
        <w:rPr>
          <w:sz w:val="20"/>
          <w:szCs w:val="20"/>
        </w:rPr>
        <w:t xml:space="preserve">’de </w:t>
      </w:r>
      <w:r w:rsidR="004C345A" w:rsidRPr="00D2278E">
        <w:rPr>
          <w:sz w:val="20"/>
          <w:szCs w:val="20"/>
        </w:rPr>
        <w:t xml:space="preserve">verilerin yükleme süreleri </w:t>
      </w:r>
      <w:r w:rsidR="006E345A" w:rsidRPr="00D2278E">
        <w:rPr>
          <w:sz w:val="20"/>
          <w:szCs w:val="20"/>
        </w:rPr>
        <w:t xml:space="preserve">parçalama eşik değeri </w:t>
      </w:r>
      <w:r w:rsidR="004C345A" w:rsidRPr="00D2278E">
        <w:rPr>
          <w:sz w:val="20"/>
          <w:szCs w:val="20"/>
        </w:rPr>
        <w:t>olmadan PCF</w:t>
      </w:r>
      <w:r w:rsidR="00C757B1" w:rsidRPr="00D2278E">
        <w:rPr>
          <w:sz w:val="20"/>
          <w:szCs w:val="20"/>
        </w:rPr>
        <w:t xml:space="preserve"> ve DCF’in yaklaşık 70.000 bit</w:t>
      </w:r>
      <w:r w:rsidR="007F6B96" w:rsidRPr="00D2278E">
        <w:rPr>
          <w:sz w:val="20"/>
          <w:szCs w:val="20"/>
        </w:rPr>
        <w:t>/sn</w:t>
      </w:r>
      <w:r w:rsidR="004C345A" w:rsidRPr="00D2278E">
        <w:rPr>
          <w:sz w:val="20"/>
          <w:szCs w:val="20"/>
        </w:rPr>
        <w:t xml:space="preserve"> </w:t>
      </w:r>
      <w:r w:rsidR="00C757B1" w:rsidRPr="00D2278E">
        <w:rPr>
          <w:sz w:val="20"/>
          <w:szCs w:val="20"/>
        </w:rPr>
        <w:t>EDCF’</w:t>
      </w:r>
      <w:r w:rsidR="004C345A" w:rsidRPr="00D2278E">
        <w:rPr>
          <w:sz w:val="20"/>
          <w:szCs w:val="20"/>
        </w:rPr>
        <w:t xml:space="preserve">in ise </w:t>
      </w:r>
      <w:r w:rsidR="00C757B1" w:rsidRPr="00D2278E">
        <w:rPr>
          <w:sz w:val="20"/>
          <w:szCs w:val="20"/>
        </w:rPr>
        <w:t>yaklaşık 60.000 bit</w:t>
      </w:r>
      <w:r w:rsidR="00142877" w:rsidRPr="00D2278E">
        <w:rPr>
          <w:sz w:val="20"/>
          <w:szCs w:val="20"/>
        </w:rPr>
        <w:t>/sn</w:t>
      </w:r>
      <w:r w:rsidR="00C757B1" w:rsidRPr="00D2278E">
        <w:rPr>
          <w:sz w:val="20"/>
          <w:szCs w:val="20"/>
        </w:rPr>
        <w:t xml:space="preserve"> </w:t>
      </w:r>
      <w:r w:rsidR="007F6B96" w:rsidRPr="00D2278E">
        <w:rPr>
          <w:sz w:val="20"/>
          <w:szCs w:val="20"/>
        </w:rPr>
        <w:t>dir.</w:t>
      </w:r>
      <w:r w:rsidR="008A6B2E" w:rsidRPr="00D2278E">
        <w:rPr>
          <w:sz w:val="20"/>
          <w:szCs w:val="20"/>
        </w:rPr>
        <w:t xml:space="preserve"> </w:t>
      </w:r>
      <w:r w:rsidR="004C345A" w:rsidRPr="00D2278E">
        <w:rPr>
          <w:sz w:val="20"/>
          <w:szCs w:val="20"/>
        </w:rPr>
        <w:t xml:space="preserve">Parçalama </w:t>
      </w:r>
      <w:r w:rsidR="006E345A" w:rsidRPr="00D2278E">
        <w:rPr>
          <w:sz w:val="20"/>
          <w:szCs w:val="20"/>
        </w:rPr>
        <w:t xml:space="preserve">eşik değeri olarak 256 byte seçildiğinde yine </w:t>
      </w:r>
      <w:r w:rsidR="00566C5F" w:rsidRPr="00D2278E">
        <w:rPr>
          <w:sz w:val="20"/>
          <w:szCs w:val="20"/>
        </w:rPr>
        <w:t>PCF</w:t>
      </w:r>
      <w:r w:rsidR="00C757B1" w:rsidRPr="00D2278E">
        <w:rPr>
          <w:sz w:val="20"/>
          <w:szCs w:val="20"/>
        </w:rPr>
        <w:t xml:space="preserve"> ve DCF in yaklaşık 70.000 </w:t>
      </w:r>
      <w:r w:rsidR="00142877" w:rsidRPr="00D2278E">
        <w:rPr>
          <w:sz w:val="20"/>
          <w:szCs w:val="20"/>
        </w:rPr>
        <w:t xml:space="preserve">bit/sn </w:t>
      </w:r>
      <w:r w:rsidR="00C757B1" w:rsidRPr="00D2278E">
        <w:rPr>
          <w:sz w:val="20"/>
          <w:szCs w:val="20"/>
        </w:rPr>
        <w:t xml:space="preserve">EDCF’in ise yaklaşık 60.000 </w:t>
      </w:r>
      <w:r w:rsidR="00142877" w:rsidRPr="00D2278E">
        <w:rPr>
          <w:sz w:val="20"/>
          <w:szCs w:val="20"/>
        </w:rPr>
        <w:t>bit/sn değerinde olduğu</w:t>
      </w:r>
      <w:r w:rsidR="00C757B1" w:rsidRPr="00D2278E">
        <w:rPr>
          <w:sz w:val="20"/>
          <w:szCs w:val="20"/>
        </w:rPr>
        <w:t xml:space="preserve"> görülmektedir. </w:t>
      </w:r>
      <w:r w:rsidR="004C345A" w:rsidRPr="00D2278E">
        <w:rPr>
          <w:sz w:val="20"/>
          <w:szCs w:val="20"/>
        </w:rPr>
        <w:t xml:space="preserve">Bu sonuçlar </w:t>
      </w:r>
      <w:r w:rsidR="006E345A" w:rsidRPr="00D2278E">
        <w:rPr>
          <w:sz w:val="20"/>
          <w:szCs w:val="20"/>
        </w:rPr>
        <w:t xml:space="preserve">parçalama eşik </w:t>
      </w:r>
      <w:r w:rsidR="004C345A" w:rsidRPr="00D2278E">
        <w:rPr>
          <w:sz w:val="20"/>
          <w:szCs w:val="20"/>
        </w:rPr>
        <w:lastRenderedPageBreak/>
        <w:t xml:space="preserve">değerinin 256 </w:t>
      </w:r>
      <w:r w:rsidR="00142877" w:rsidRPr="00D2278E">
        <w:rPr>
          <w:sz w:val="20"/>
          <w:szCs w:val="20"/>
        </w:rPr>
        <w:t xml:space="preserve">byte </w:t>
      </w:r>
      <w:r w:rsidR="004C345A" w:rsidRPr="00D2278E">
        <w:rPr>
          <w:sz w:val="20"/>
          <w:szCs w:val="20"/>
        </w:rPr>
        <w:t>olarak seçilmesi durumunda her üç kontrol fonksiyonu için</w:t>
      </w:r>
      <w:r w:rsidR="00C757B1" w:rsidRPr="00D2278E">
        <w:rPr>
          <w:sz w:val="20"/>
          <w:szCs w:val="20"/>
        </w:rPr>
        <w:t xml:space="preserve"> yüklenme sürelerinde bir değişiklik meydana getirmediğini göstermektedir.</w:t>
      </w:r>
      <w:r w:rsidR="004C345A" w:rsidRPr="00D2278E">
        <w:rPr>
          <w:sz w:val="20"/>
          <w:szCs w:val="20"/>
        </w:rPr>
        <w:t xml:space="preserve"> Parçalama </w:t>
      </w:r>
      <w:r w:rsidR="006E345A" w:rsidRPr="00D2278E">
        <w:rPr>
          <w:sz w:val="20"/>
          <w:szCs w:val="20"/>
        </w:rPr>
        <w:t xml:space="preserve">eşik değeri olarak 512, 750 </w:t>
      </w:r>
      <w:r w:rsidR="004C345A" w:rsidRPr="00D2278E">
        <w:rPr>
          <w:sz w:val="20"/>
          <w:szCs w:val="20"/>
        </w:rPr>
        <w:t>ve 1024</w:t>
      </w:r>
      <w:r w:rsidR="00142877" w:rsidRPr="00D2278E">
        <w:rPr>
          <w:sz w:val="20"/>
          <w:szCs w:val="20"/>
        </w:rPr>
        <w:t xml:space="preserve"> byte</w:t>
      </w:r>
      <w:r w:rsidR="004C345A" w:rsidRPr="00D2278E">
        <w:rPr>
          <w:sz w:val="20"/>
          <w:szCs w:val="20"/>
        </w:rPr>
        <w:t xml:space="preserve"> seçi</w:t>
      </w:r>
      <w:r w:rsidR="00142877" w:rsidRPr="00D2278E">
        <w:rPr>
          <w:sz w:val="20"/>
          <w:szCs w:val="20"/>
        </w:rPr>
        <w:t>minde</w:t>
      </w:r>
      <w:r w:rsidR="004C345A" w:rsidRPr="00D2278E">
        <w:rPr>
          <w:sz w:val="20"/>
          <w:szCs w:val="20"/>
        </w:rPr>
        <w:t xml:space="preserve"> </w:t>
      </w:r>
      <w:r w:rsidR="00C757B1" w:rsidRPr="00D2278E">
        <w:rPr>
          <w:sz w:val="20"/>
          <w:szCs w:val="20"/>
        </w:rPr>
        <w:t xml:space="preserve">yüklenme sürelerinin yaklaşık olarak aynı değerlerde </w:t>
      </w:r>
      <w:r w:rsidR="00142877" w:rsidRPr="00D2278E">
        <w:rPr>
          <w:sz w:val="20"/>
          <w:szCs w:val="20"/>
        </w:rPr>
        <w:t>olduğu</w:t>
      </w:r>
      <w:r w:rsidR="00897BE9" w:rsidRPr="00D2278E">
        <w:rPr>
          <w:sz w:val="20"/>
          <w:szCs w:val="20"/>
        </w:rPr>
        <w:t xml:space="preserve"> </w:t>
      </w:r>
      <w:r w:rsidR="00142877" w:rsidRPr="00D2278E">
        <w:rPr>
          <w:sz w:val="20"/>
          <w:szCs w:val="20"/>
        </w:rPr>
        <w:t xml:space="preserve">grafiklerde </w:t>
      </w:r>
      <w:r w:rsidR="00897BE9" w:rsidRPr="00D2278E">
        <w:rPr>
          <w:sz w:val="20"/>
          <w:szCs w:val="20"/>
        </w:rPr>
        <w:t>görülmektedir</w:t>
      </w:r>
      <w:r w:rsidR="00C757B1" w:rsidRPr="00D2278E">
        <w:rPr>
          <w:sz w:val="20"/>
          <w:szCs w:val="20"/>
        </w:rPr>
        <w:t>.</w:t>
      </w:r>
      <w:r w:rsidR="004C345A" w:rsidRPr="00D2278E">
        <w:rPr>
          <w:sz w:val="20"/>
          <w:szCs w:val="20"/>
        </w:rPr>
        <w:t xml:space="preserve"> </w:t>
      </w:r>
    </w:p>
    <w:p w:rsidR="00F42625" w:rsidRDefault="00F42625" w:rsidP="000A5821">
      <w:pPr>
        <w:pStyle w:val="Default"/>
        <w:jc w:val="both"/>
        <w:rPr>
          <w:sz w:val="20"/>
          <w:szCs w:val="20"/>
        </w:rPr>
        <w:sectPr w:rsidR="00F42625" w:rsidSect="00F42625">
          <w:type w:val="continuous"/>
          <w:pgSz w:w="9356" w:h="13325"/>
          <w:pgMar w:top="1134" w:right="720" w:bottom="357" w:left="1021" w:header="709" w:footer="709" w:gutter="0"/>
          <w:cols w:num="2" w:space="227"/>
          <w:formProt w:val="0"/>
        </w:sectPr>
      </w:pPr>
    </w:p>
    <w:p w:rsidR="00F42625" w:rsidRDefault="00F42625" w:rsidP="000A5821">
      <w:pPr>
        <w:pStyle w:val="Default"/>
        <w:jc w:val="both"/>
        <w:rPr>
          <w:sz w:val="20"/>
          <w:szCs w:val="20"/>
        </w:rPr>
      </w:pPr>
    </w:p>
    <w:p w:rsidR="0008129E" w:rsidRPr="00D2278E" w:rsidRDefault="004E66F3" w:rsidP="00F42625">
      <w:pPr>
        <w:pStyle w:val="Default"/>
        <w:jc w:val="center"/>
        <w:rPr>
          <w:sz w:val="20"/>
          <w:szCs w:val="20"/>
        </w:rPr>
      </w:pPr>
      <w:r w:rsidRPr="00D2278E">
        <w:rPr>
          <w:noProof/>
          <w:sz w:val="20"/>
          <w:szCs w:val="20"/>
          <w:lang w:eastAsia="tr-TR"/>
        </w:rPr>
        <w:lastRenderedPageBreak/>
        <w:drawing>
          <wp:inline distT="0" distB="0" distL="0" distR="0" wp14:anchorId="4E150D64" wp14:editId="18AF8667">
            <wp:extent cx="3852000" cy="262800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52000" cy="2628000"/>
                    </a:xfrm>
                    <a:prstGeom prst="rect">
                      <a:avLst/>
                    </a:prstGeom>
                    <a:noFill/>
                    <a:ln>
                      <a:noFill/>
                    </a:ln>
                  </pic:spPr>
                </pic:pic>
              </a:graphicData>
            </a:graphic>
          </wp:inline>
        </w:drawing>
      </w:r>
    </w:p>
    <w:p w:rsidR="0008129E" w:rsidRPr="00D2278E" w:rsidRDefault="004C0848" w:rsidP="00055DD8">
      <w:pPr>
        <w:pStyle w:val="Default"/>
        <w:jc w:val="center"/>
        <w:rPr>
          <w:sz w:val="20"/>
          <w:szCs w:val="20"/>
        </w:rPr>
      </w:pPr>
      <w:r w:rsidRPr="000A5821">
        <w:rPr>
          <w:b/>
          <w:sz w:val="20"/>
          <w:szCs w:val="20"/>
        </w:rPr>
        <w:t xml:space="preserve">Şekil </w:t>
      </w:r>
      <w:r w:rsidR="009004B4" w:rsidRPr="000A5821">
        <w:rPr>
          <w:b/>
          <w:sz w:val="20"/>
          <w:szCs w:val="20"/>
        </w:rPr>
        <w:t>5</w:t>
      </w:r>
      <w:r w:rsidR="000A5821" w:rsidRPr="000A5821">
        <w:rPr>
          <w:b/>
          <w:sz w:val="20"/>
          <w:szCs w:val="20"/>
        </w:rPr>
        <w:t>.</w:t>
      </w:r>
      <w:r w:rsidR="007F25E7" w:rsidRPr="00D2278E">
        <w:rPr>
          <w:sz w:val="20"/>
          <w:szCs w:val="20"/>
        </w:rPr>
        <w:t xml:space="preserve"> Ortalama Yükleme Süreleri</w:t>
      </w:r>
      <w:r w:rsidR="00A30D9A" w:rsidRPr="00D2278E">
        <w:rPr>
          <w:sz w:val="20"/>
          <w:szCs w:val="20"/>
        </w:rPr>
        <w:t xml:space="preserve"> (bit/sn)</w:t>
      </w:r>
    </w:p>
    <w:p w:rsidR="0008129E" w:rsidRPr="00D2278E" w:rsidRDefault="0008129E" w:rsidP="00055DD8">
      <w:pPr>
        <w:pStyle w:val="Default"/>
        <w:jc w:val="center"/>
        <w:rPr>
          <w:sz w:val="20"/>
          <w:szCs w:val="20"/>
        </w:rPr>
      </w:pPr>
    </w:p>
    <w:p w:rsidR="00F42625" w:rsidRDefault="00F42625" w:rsidP="00C757B1">
      <w:pPr>
        <w:pStyle w:val="Default"/>
        <w:jc w:val="both"/>
        <w:rPr>
          <w:sz w:val="20"/>
          <w:szCs w:val="20"/>
        </w:rPr>
        <w:sectPr w:rsidR="00F42625" w:rsidSect="008E3E12">
          <w:type w:val="continuous"/>
          <w:pgSz w:w="9356" w:h="13325"/>
          <w:pgMar w:top="1134" w:right="720" w:bottom="357" w:left="1021" w:header="709" w:footer="709" w:gutter="0"/>
          <w:cols w:space="708"/>
          <w:formProt w:val="0"/>
        </w:sectPr>
      </w:pPr>
    </w:p>
    <w:p w:rsidR="00C757B1" w:rsidRPr="00D2278E" w:rsidRDefault="0004658C" w:rsidP="00C757B1">
      <w:pPr>
        <w:pStyle w:val="Default"/>
        <w:jc w:val="both"/>
        <w:rPr>
          <w:sz w:val="20"/>
          <w:szCs w:val="20"/>
        </w:rPr>
      </w:pPr>
      <w:r>
        <w:rPr>
          <w:sz w:val="20"/>
          <w:szCs w:val="20"/>
        </w:rPr>
        <w:lastRenderedPageBreak/>
        <w:t>B</w:t>
      </w:r>
      <w:r w:rsidRPr="0004658C">
        <w:rPr>
          <w:sz w:val="20"/>
          <w:szCs w:val="20"/>
        </w:rPr>
        <w:t>irim zamandaki işlenen paket değerleri</w:t>
      </w:r>
      <w:r>
        <w:rPr>
          <w:sz w:val="20"/>
          <w:szCs w:val="20"/>
        </w:rPr>
        <w:t xml:space="preserve"> p</w:t>
      </w:r>
      <w:r w:rsidRPr="0004658C">
        <w:rPr>
          <w:sz w:val="20"/>
          <w:szCs w:val="20"/>
        </w:rPr>
        <w:t>arçalama</w:t>
      </w:r>
      <w:r>
        <w:rPr>
          <w:sz w:val="20"/>
          <w:szCs w:val="20"/>
        </w:rPr>
        <w:t xml:space="preserve"> </w:t>
      </w:r>
      <w:r w:rsidRPr="0004658C">
        <w:rPr>
          <w:sz w:val="20"/>
          <w:szCs w:val="20"/>
        </w:rPr>
        <w:t>olmadan PCF ve DCF ve EDCF’in yaklaşık 70.000 bit/sn düzeyindedir</w:t>
      </w:r>
      <w:r>
        <w:rPr>
          <w:sz w:val="20"/>
          <w:szCs w:val="20"/>
        </w:rPr>
        <w:t xml:space="preserve"> (</w:t>
      </w:r>
      <w:r w:rsidRPr="0004658C">
        <w:rPr>
          <w:sz w:val="20"/>
          <w:szCs w:val="20"/>
        </w:rPr>
        <w:t>Şekil 6</w:t>
      </w:r>
      <w:r>
        <w:rPr>
          <w:sz w:val="20"/>
          <w:szCs w:val="20"/>
        </w:rPr>
        <w:t>)</w:t>
      </w:r>
      <w:r w:rsidRPr="0004658C">
        <w:rPr>
          <w:sz w:val="20"/>
          <w:szCs w:val="20"/>
        </w:rPr>
        <w:t xml:space="preserve">. </w:t>
      </w:r>
      <w:r>
        <w:rPr>
          <w:sz w:val="20"/>
          <w:szCs w:val="20"/>
        </w:rPr>
        <w:t>P</w:t>
      </w:r>
      <w:r w:rsidR="006E345A" w:rsidRPr="00D2278E">
        <w:rPr>
          <w:sz w:val="20"/>
          <w:szCs w:val="20"/>
        </w:rPr>
        <w:t xml:space="preserve">arçalama eşik değeri </w:t>
      </w:r>
      <w:r w:rsidR="00C757B1" w:rsidRPr="00D2278E">
        <w:rPr>
          <w:sz w:val="20"/>
          <w:szCs w:val="20"/>
        </w:rPr>
        <w:t>olarak 256</w:t>
      </w:r>
      <w:r w:rsidR="000724B9" w:rsidRPr="00D2278E">
        <w:rPr>
          <w:sz w:val="20"/>
          <w:szCs w:val="20"/>
        </w:rPr>
        <w:t xml:space="preserve"> byte</w:t>
      </w:r>
      <w:r w:rsidR="00C757B1" w:rsidRPr="00D2278E">
        <w:rPr>
          <w:sz w:val="20"/>
          <w:szCs w:val="20"/>
        </w:rPr>
        <w:t xml:space="preserve"> seçildiğinde yine PCF ve DCF in yaklaşık 60.000 </w:t>
      </w:r>
      <w:r w:rsidR="000724B9" w:rsidRPr="00D2278E">
        <w:rPr>
          <w:sz w:val="20"/>
          <w:szCs w:val="20"/>
        </w:rPr>
        <w:t>bit/sn</w:t>
      </w:r>
      <w:r w:rsidR="00E97F49" w:rsidRPr="00D2278E">
        <w:rPr>
          <w:sz w:val="20"/>
          <w:szCs w:val="20"/>
        </w:rPr>
        <w:t xml:space="preserve">, </w:t>
      </w:r>
      <w:r w:rsidR="00C757B1" w:rsidRPr="00D2278E">
        <w:rPr>
          <w:sz w:val="20"/>
          <w:szCs w:val="20"/>
        </w:rPr>
        <w:t xml:space="preserve">EDCF’in ise yaklaşık 75.000 </w:t>
      </w:r>
      <w:r w:rsidR="000724B9" w:rsidRPr="00D2278E">
        <w:rPr>
          <w:sz w:val="20"/>
          <w:szCs w:val="20"/>
        </w:rPr>
        <w:t xml:space="preserve">bit/sn </w:t>
      </w:r>
      <w:r w:rsidR="00E97F49" w:rsidRPr="00D2278E">
        <w:rPr>
          <w:sz w:val="20"/>
          <w:szCs w:val="20"/>
        </w:rPr>
        <w:t xml:space="preserve">olarak gerçekleşmiştir. </w:t>
      </w:r>
      <w:r w:rsidR="00C757B1" w:rsidRPr="00D2278E">
        <w:rPr>
          <w:sz w:val="20"/>
          <w:szCs w:val="20"/>
        </w:rPr>
        <w:t xml:space="preserve">Bu sonuçlar </w:t>
      </w:r>
      <w:r w:rsidR="006E345A" w:rsidRPr="00D2278E">
        <w:rPr>
          <w:sz w:val="20"/>
          <w:szCs w:val="20"/>
        </w:rPr>
        <w:t xml:space="preserve">parçalama eşik </w:t>
      </w:r>
      <w:r w:rsidR="00C757B1" w:rsidRPr="00D2278E">
        <w:rPr>
          <w:sz w:val="20"/>
          <w:szCs w:val="20"/>
        </w:rPr>
        <w:t>değerinin 256</w:t>
      </w:r>
      <w:r w:rsidR="000724B9" w:rsidRPr="00D2278E">
        <w:rPr>
          <w:sz w:val="20"/>
          <w:szCs w:val="20"/>
        </w:rPr>
        <w:t xml:space="preserve"> byte</w:t>
      </w:r>
      <w:r w:rsidR="00C757B1" w:rsidRPr="00D2278E">
        <w:rPr>
          <w:sz w:val="20"/>
          <w:szCs w:val="20"/>
        </w:rPr>
        <w:t xml:space="preserve"> olarak seçilmesi durumunda </w:t>
      </w:r>
      <w:r w:rsidR="007D6CEC" w:rsidRPr="00D2278E">
        <w:rPr>
          <w:sz w:val="20"/>
          <w:szCs w:val="20"/>
        </w:rPr>
        <w:t xml:space="preserve">birim zamandaki işlenen paket miktarının </w:t>
      </w:r>
      <w:r w:rsidR="00C757B1" w:rsidRPr="00D2278E">
        <w:rPr>
          <w:sz w:val="20"/>
          <w:szCs w:val="20"/>
        </w:rPr>
        <w:t>EDCF</w:t>
      </w:r>
      <w:r w:rsidR="00E97F49" w:rsidRPr="00D2278E">
        <w:rPr>
          <w:sz w:val="20"/>
          <w:szCs w:val="20"/>
        </w:rPr>
        <w:t>’</w:t>
      </w:r>
      <w:r w:rsidR="00C757B1" w:rsidRPr="00D2278E">
        <w:rPr>
          <w:sz w:val="20"/>
          <w:szCs w:val="20"/>
        </w:rPr>
        <w:t xml:space="preserve">de </w:t>
      </w:r>
      <w:r w:rsidR="007D6CEC" w:rsidRPr="00D2278E">
        <w:rPr>
          <w:sz w:val="20"/>
          <w:szCs w:val="20"/>
        </w:rPr>
        <w:t xml:space="preserve">az </w:t>
      </w:r>
      <w:r w:rsidR="007D6CEC" w:rsidRPr="00D2278E">
        <w:rPr>
          <w:sz w:val="20"/>
          <w:szCs w:val="20"/>
        </w:rPr>
        <w:lastRenderedPageBreak/>
        <w:t>miktarda arttığını</w:t>
      </w:r>
      <w:r w:rsidR="00897BE9" w:rsidRPr="00D2278E">
        <w:rPr>
          <w:sz w:val="20"/>
          <w:szCs w:val="20"/>
        </w:rPr>
        <w:t>, DCF ve PCF’</w:t>
      </w:r>
      <w:r w:rsidR="007D6CEC" w:rsidRPr="00D2278E">
        <w:rPr>
          <w:sz w:val="20"/>
          <w:szCs w:val="20"/>
        </w:rPr>
        <w:t>de ise azaldığını göstermektedir.</w:t>
      </w:r>
      <w:r w:rsidR="008A6B2E" w:rsidRPr="00D2278E">
        <w:rPr>
          <w:sz w:val="20"/>
          <w:szCs w:val="20"/>
        </w:rPr>
        <w:t xml:space="preserve"> </w:t>
      </w:r>
      <w:r w:rsidR="00C757B1" w:rsidRPr="00D2278E">
        <w:rPr>
          <w:sz w:val="20"/>
          <w:szCs w:val="20"/>
        </w:rPr>
        <w:t xml:space="preserve">Ancak </w:t>
      </w:r>
      <w:r w:rsidR="006E345A" w:rsidRPr="00D2278E">
        <w:rPr>
          <w:sz w:val="20"/>
          <w:szCs w:val="20"/>
        </w:rPr>
        <w:t>parçalama eşik değerinin</w:t>
      </w:r>
      <w:r w:rsidR="00C757B1" w:rsidRPr="00D2278E">
        <w:rPr>
          <w:sz w:val="20"/>
          <w:szCs w:val="20"/>
        </w:rPr>
        <w:t xml:space="preserve"> 512</w:t>
      </w:r>
      <w:r w:rsidR="000724B9" w:rsidRPr="00D2278E">
        <w:rPr>
          <w:sz w:val="20"/>
          <w:szCs w:val="20"/>
        </w:rPr>
        <w:t xml:space="preserve"> byte</w:t>
      </w:r>
      <w:r w:rsidR="00C757B1" w:rsidRPr="00D2278E">
        <w:rPr>
          <w:sz w:val="20"/>
          <w:szCs w:val="20"/>
        </w:rPr>
        <w:t xml:space="preserve"> olarak seçilmesi durumunda </w:t>
      </w:r>
      <w:r w:rsidR="007D6CEC" w:rsidRPr="00D2278E">
        <w:rPr>
          <w:sz w:val="20"/>
          <w:szCs w:val="20"/>
        </w:rPr>
        <w:t>birim za</w:t>
      </w:r>
      <w:r w:rsidR="00B070F3">
        <w:rPr>
          <w:sz w:val="20"/>
          <w:szCs w:val="20"/>
        </w:rPr>
        <w:t>mandaki işlenen paket miktarı</w:t>
      </w:r>
      <w:r w:rsidR="00C757B1" w:rsidRPr="00D2278E">
        <w:rPr>
          <w:sz w:val="20"/>
          <w:szCs w:val="20"/>
        </w:rPr>
        <w:t xml:space="preserve"> her üç kontrol fonksiyonu </w:t>
      </w:r>
      <w:r w:rsidR="000724B9" w:rsidRPr="00D2278E">
        <w:rPr>
          <w:sz w:val="20"/>
          <w:szCs w:val="20"/>
        </w:rPr>
        <w:t>için yaklaşık</w:t>
      </w:r>
      <w:r w:rsidR="007D6CEC" w:rsidRPr="00D2278E">
        <w:rPr>
          <w:sz w:val="20"/>
          <w:szCs w:val="20"/>
        </w:rPr>
        <w:t xml:space="preserve"> olarak aynı oranda</w:t>
      </w:r>
      <w:r w:rsidR="00E97F49" w:rsidRPr="00D2278E">
        <w:rPr>
          <w:sz w:val="20"/>
          <w:szCs w:val="20"/>
        </w:rPr>
        <w:t xml:space="preserve">dır. </w:t>
      </w:r>
      <w:r w:rsidR="007E24CE">
        <w:rPr>
          <w:sz w:val="20"/>
          <w:szCs w:val="20"/>
        </w:rPr>
        <w:t>P</w:t>
      </w:r>
      <w:r w:rsidR="006E345A" w:rsidRPr="00D2278E">
        <w:rPr>
          <w:sz w:val="20"/>
          <w:szCs w:val="20"/>
        </w:rPr>
        <w:t>arçalama eşik değeri olara</w:t>
      </w:r>
      <w:r w:rsidR="00C757B1" w:rsidRPr="00D2278E">
        <w:rPr>
          <w:sz w:val="20"/>
          <w:szCs w:val="20"/>
        </w:rPr>
        <w:t>k 750</w:t>
      </w:r>
      <w:r w:rsidR="00E97F49" w:rsidRPr="00D2278E">
        <w:rPr>
          <w:sz w:val="20"/>
          <w:szCs w:val="20"/>
        </w:rPr>
        <w:t xml:space="preserve"> byte</w:t>
      </w:r>
      <w:r w:rsidR="00C757B1" w:rsidRPr="00D2278E">
        <w:rPr>
          <w:sz w:val="20"/>
          <w:szCs w:val="20"/>
        </w:rPr>
        <w:t xml:space="preserve"> ve 1024</w:t>
      </w:r>
      <w:r w:rsidR="000724B9" w:rsidRPr="00D2278E">
        <w:rPr>
          <w:sz w:val="20"/>
          <w:szCs w:val="20"/>
        </w:rPr>
        <w:t xml:space="preserve"> byte</w:t>
      </w:r>
      <w:r w:rsidR="00C757B1" w:rsidRPr="00D2278E">
        <w:rPr>
          <w:sz w:val="20"/>
          <w:szCs w:val="20"/>
        </w:rPr>
        <w:t xml:space="preserve"> seçi</w:t>
      </w:r>
      <w:r w:rsidR="000724B9" w:rsidRPr="00D2278E">
        <w:rPr>
          <w:sz w:val="20"/>
          <w:szCs w:val="20"/>
        </w:rPr>
        <w:t>minde</w:t>
      </w:r>
      <w:r w:rsidR="00C757B1" w:rsidRPr="00D2278E">
        <w:rPr>
          <w:sz w:val="20"/>
          <w:szCs w:val="20"/>
        </w:rPr>
        <w:t xml:space="preserve"> yine </w:t>
      </w:r>
      <w:r w:rsidR="007D6CEC" w:rsidRPr="00D2278E">
        <w:rPr>
          <w:sz w:val="20"/>
          <w:szCs w:val="20"/>
        </w:rPr>
        <w:t>birim zamandaki işlenen paket miktarlarının</w:t>
      </w:r>
      <w:r w:rsidR="00C757B1" w:rsidRPr="00D2278E">
        <w:rPr>
          <w:sz w:val="20"/>
          <w:szCs w:val="20"/>
        </w:rPr>
        <w:t xml:space="preserve"> yaklaşık olarak aynı değerlerde </w:t>
      </w:r>
      <w:r w:rsidR="000724B9" w:rsidRPr="00D2278E">
        <w:rPr>
          <w:sz w:val="20"/>
          <w:szCs w:val="20"/>
        </w:rPr>
        <w:t>olduğu</w:t>
      </w:r>
      <w:r w:rsidR="00C757B1" w:rsidRPr="00D2278E">
        <w:rPr>
          <w:sz w:val="20"/>
          <w:szCs w:val="20"/>
        </w:rPr>
        <w:t xml:space="preserve"> </w:t>
      </w:r>
      <w:r w:rsidR="007D6CEC" w:rsidRPr="00D2278E">
        <w:rPr>
          <w:sz w:val="20"/>
          <w:szCs w:val="20"/>
        </w:rPr>
        <w:t>görülmektedir.</w:t>
      </w:r>
      <w:r w:rsidR="00C757B1" w:rsidRPr="00D2278E">
        <w:rPr>
          <w:sz w:val="20"/>
          <w:szCs w:val="20"/>
        </w:rPr>
        <w:t xml:space="preserve"> </w:t>
      </w:r>
    </w:p>
    <w:p w:rsidR="00F42625" w:rsidRDefault="00F42625" w:rsidP="00055DD8">
      <w:pPr>
        <w:pStyle w:val="Default"/>
        <w:jc w:val="center"/>
        <w:rPr>
          <w:sz w:val="20"/>
          <w:szCs w:val="20"/>
        </w:rPr>
        <w:sectPr w:rsidR="00F42625" w:rsidSect="00F42625">
          <w:type w:val="continuous"/>
          <w:pgSz w:w="9356" w:h="13325"/>
          <w:pgMar w:top="1134" w:right="720" w:bottom="357" w:left="1021" w:header="709" w:footer="709" w:gutter="0"/>
          <w:cols w:num="2" w:space="227"/>
          <w:formProt w:val="0"/>
        </w:sectPr>
      </w:pPr>
    </w:p>
    <w:p w:rsidR="00C757B1" w:rsidRPr="00D2278E" w:rsidRDefault="00C757B1" w:rsidP="00055DD8">
      <w:pPr>
        <w:pStyle w:val="Default"/>
        <w:jc w:val="center"/>
        <w:rPr>
          <w:sz w:val="20"/>
          <w:szCs w:val="20"/>
        </w:rPr>
      </w:pPr>
    </w:p>
    <w:p w:rsidR="0008129E" w:rsidRPr="00D2278E" w:rsidRDefault="004E66F3" w:rsidP="00055DD8">
      <w:pPr>
        <w:pStyle w:val="Default"/>
        <w:jc w:val="center"/>
        <w:rPr>
          <w:sz w:val="20"/>
          <w:szCs w:val="20"/>
        </w:rPr>
      </w:pPr>
      <w:r w:rsidRPr="00D2278E">
        <w:rPr>
          <w:noProof/>
          <w:sz w:val="20"/>
          <w:szCs w:val="20"/>
          <w:lang w:eastAsia="tr-TR"/>
        </w:rPr>
        <w:drawing>
          <wp:inline distT="0" distB="0" distL="0" distR="0" wp14:anchorId="20C3E56D" wp14:editId="16454F6E">
            <wp:extent cx="3816000" cy="262800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6000" cy="2628000"/>
                    </a:xfrm>
                    <a:prstGeom prst="rect">
                      <a:avLst/>
                    </a:prstGeom>
                    <a:noFill/>
                    <a:ln>
                      <a:noFill/>
                    </a:ln>
                  </pic:spPr>
                </pic:pic>
              </a:graphicData>
            </a:graphic>
          </wp:inline>
        </w:drawing>
      </w:r>
    </w:p>
    <w:p w:rsidR="0008129E" w:rsidRPr="00D2278E" w:rsidRDefault="0008129E" w:rsidP="006E743E">
      <w:pPr>
        <w:autoSpaceDE w:val="0"/>
        <w:autoSpaceDN w:val="0"/>
        <w:adjustRightInd w:val="0"/>
        <w:spacing w:after="0" w:line="240" w:lineRule="auto"/>
        <w:rPr>
          <w:rFonts w:ascii="Times New Roman" w:hAnsi="Times New Roman" w:cs="Times New Roman"/>
          <w:sz w:val="20"/>
          <w:szCs w:val="20"/>
        </w:rPr>
      </w:pPr>
    </w:p>
    <w:p w:rsidR="0008129E" w:rsidRPr="00D2278E" w:rsidRDefault="004C0848" w:rsidP="007F25E7">
      <w:pPr>
        <w:pStyle w:val="Default"/>
        <w:jc w:val="center"/>
        <w:rPr>
          <w:color w:val="auto"/>
          <w:sz w:val="20"/>
          <w:szCs w:val="20"/>
        </w:rPr>
      </w:pPr>
      <w:r w:rsidRPr="000A5821">
        <w:rPr>
          <w:b/>
          <w:color w:val="auto"/>
          <w:sz w:val="20"/>
          <w:szCs w:val="20"/>
        </w:rPr>
        <w:t xml:space="preserve">Şekil </w:t>
      </w:r>
      <w:r w:rsidR="009004B4" w:rsidRPr="000A5821">
        <w:rPr>
          <w:b/>
          <w:color w:val="auto"/>
          <w:sz w:val="20"/>
          <w:szCs w:val="20"/>
        </w:rPr>
        <w:t>6</w:t>
      </w:r>
      <w:r w:rsidR="000A5821" w:rsidRPr="000A5821">
        <w:rPr>
          <w:b/>
          <w:color w:val="auto"/>
          <w:sz w:val="20"/>
          <w:szCs w:val="20"/>
        </w:rPr>
        <w:t>.</w:t>
      </w:r>
      <w:r w:rsidR="007F25E7" w:rsidRPr="00D2278E">
        <w:rPr>
          <w:color w:val="auto"/>
          <w:sz w:val="20"/>
          <w:szCs w:val="20"/>
        </w:rPr>
        <w:t xml:space="preserve"> Ortalama Paket Miktarları</w:t>
      </w:r>
      <w:r w:rsidR="00753ABB" w:rsidRPr="00D2278E">
        <w:rPr>
          <w:color w:val="auto"/>
          <w:sz w:val="20"/>
          <w:szCs w:val="20"/>
        </w:rPr>
        <w:t xml:space="preserve"> (bit/sn)</w:t>
      </w:r>
    </w:p>
    <w:p w:rsidR="00E03449" w:rsidRPr="00D2278E" w:rsidRDefault="00E03449" w:rsidP="007F25E7">
      <w:pPr>
        <w:pStyle w:val="Default"/>
        <w:jc w:val="center"/>
        <w:rPr>
          <w:sz w:val="20"/>
          <w:szCs w:val="20"/>
        </w:rPr>
      </w:pPr>
    </w:p>
    <w:p w:rsidR="00F42625" w:rsidRDefault="00F42625" w:rsidP="008A6B2E">
      <w:pPr>
        <w:pStyle w:val="Default"/>
        <w:rPr>
          <w:b/>
          <w:sz w:val="20"/>
          <w:szCs w:val="20"/>
        </w:rPr>
        <w:sectPr w:rsidR="00F42625" w:rsidSect="008E3E12">
          <w:type w:val="continuous"/>
          <w:pgSz w:w="9356" w:h="13325"/>
          <w:pgMar w:top="1134" w:right="720" w:bottom="357" w:left="1021" w:header="709" w:footer="709" w:gutter="0"/>
          <w:cols w:space="708"/>
          <w:formProt w:val="0"/>
        </w:sectPr>
      </w:pPr>
    </w:p>
    <w:p w:rsidR="00A610D7" w:rsidRPr="00D2278E" w:rsidRDefault="00A749C2" w:rsidP="008A6B2E">
      <w:pPr>
        <w:pStyle w:val="Default"/>
        <w:rPr>
          <w:b/>
          <w:sz w:val="20"/>
          <w:szCs w:val="20"/>
        </w:rPr>
      </w:pPr>
      <w:r w:rsidRPr="00D2278E">
        <w:rPr>
          <w:b/>
          <w:sz w:val="20"/>
          <w:szCs w:val="20"/>
        </w:rPr>
        <w:lastRenderedPageBreak/>
        <w:t>4</w:t>
      </w:r>
      <w:r w:rsidR="008F18E9" w:rsidRPr="00D2278E">
        <w:rPr>
          <w:b/>
          <w:sz w:val="20"/>
          <w:szCs w:val="20"/>
        </w:rPr>
        <w:t xml:space="preserve">. </w:t>
      </w:r>
      <w:r w:rsidR="00F42625" w:rsidRPr="00D2278E">
        <w:rPr>
          <w:b/>
          <w:sz w:val="20"/>
          <w:szCs w:val="20"/>
        </w:rPr>
        <w:t>Sonuç</w:t>
      </w:r>
      <w:r w:rsidR="00F42625">
        <w:rPr>
          <w:b/>
          <w:sz w:val="20"/>
          <w:szCs w:val="20"/>
        </w:rPr>
        <w:t xml:space="preserve"> ve Öneriler</w:t>
      </w:r>
    </w:p>
    <w:p w:rsidR="008E2D11" w:rsidRDefault="008E2D11" w:rsidP="008E2D11">
      <w:pPr>
        <w:pStyle w:val="Default"/>
        <w:rPr>
          <w:sz w:val="20"/>
          <w:szCs w:val="20"/>
        </w:rPr>
      </w:pPr>
    </w:p>
    <w:p w:rsidR="008E2D11" w:rsidRPr="008E2D11" w:rsidRDefault="008E2D11" w:rsidP="000B09EE">
      <w:pPr>
        <w:pStyle w:val="Default"/>
        <w:jc w:val="both"/>
        <w:rPr>
          <w:sz w:val="20"/>
          <w:szCs w:val="20"/>
        </w:rPr>
      </w:pPr>
      <w:r w:rsidRPr="008E2D11">
        <w:rPr>
          <w:sz w:val="20"/>
          <w:szCs w:val="20"/>
        </w:rPr>
        <w:t>Bu çalışmada kablosuz yerel alan ağlarında DCF, PCF ve EDCF kontrol fonksiyonlarına aynı parçalama eşik değerleri verilerek alınan veri trafiği, gönderilen veri trafiği, gecikme, yükleme ve birim zaman da gönderilen paket</w:t>
      </w:r>
      <w:r w:rsidR="005B5200">
        <w:rPr>
          <w:sz w:val="20"/>
          <w:szCs w:val="20"/>
        </w:rPr>
        <w:t xml:space="preserve"> miktarları performans kriterlerinin</w:t>
      </w:r>
      <w:r w:rsidRPr="008E2D11">
        <w:rPr>
          <w:sz w:val="20"/>
          <w:szCs w:val="20"/>
        </w:rPr>
        <w:t xml:space="preserve"> her bir kontrol fonksiyonuna farklı </w:t>
      </w:r>
      <w:r w:rsidR="000B09EE">
        <w:rPr>
          <w:sz w:val="20"/>
          <w:szCs w:val="20"/>
        </w:rPr>
        <w:t>değerlerde</w:t>
      </w:r>
      <w:r w:rsidRPr="008E2D11">
        <w:rPr>
          <w:sz w:val="20"/>
          <w:szCs w:val="20"/>
        </w:rPr>
        <w:t xml:space="preserve"> etki ettiği ortaya çıkmıştır.</w:t>
      </w:r>
      <w:r w:rsidR="0053038E">
        <w:rPr>
          <w:sz w:val="20"/>
          <w:szCs w:val="20"/>
        </w:rPr>
        <w:t xml:space="preserve"> </w:t>
      </w:r>
    </w:p>
    <w:p w:rsidR="00A058A3" w:rsidRPr="00A058A3" w:rsidRDefault="00A058A3" w:rsidP="00A058A3">
      <w:pPr>
        <w:pStyle w:val="Default"/>
        <w:rPr>
          <w:sz w:val="20"/>
          <w:szCs w:val="20"/>
        </w:rPr>
      </w:pPr>
    </w:p>
    <w:p w:rsidR="00A058A3" w:rsidRPr="00A058A3" w:rsidRDefault="00A058A3" w:rsidP="00917100">
      <w:pPr>
        <w:pStyle w:val="Default"/>
        <w:jc w:val="both"/>
        <w:rPr>
          <w:sz w:val="20"/>
          <w:szCs w:val="20"/>
        </w:rPr>
      </w:pPr>
      <w:r w:rsidRPr="00A058A3">
        <w:rPr>
          <w:sz w:val="20"/>
          <w:szCs w:val="20"/>
        </w:rPr>
        <w:t xml:space="preserve">Parçalama eşik değerinin uygulandığı kontrol fonksiyonlarında ortalama alınan veri trafiği DCF ve PCF’e göre EDCF’de daha fazla oranda artmıştır. Aynı zamanda DCF’deki artış oranı da PCF’den fazladır. Bu durumun en net olarak görüldüğü parçalama eşik değeri 256 byte olarak seçilen senaryodur. Ortalama alınan veri trafiğini artırmak için en ideal seçim EDCF kontrol fonksiyonuna parçalama eşik değerini uygulamaktır. Parçalama eşik değerinin uygulandığı kontrol fonksiyonlarında ortalama gönderilen veri trafiği eşit miktarda artmıştır. Bu durumda ortalama gönderilen veri trafiğini artırmak için kontrol fonksiyonlarının herhangi biri seçilebilir ve uygun parçalama eşik değeri uygulanır. Ortalama gecikme sürelerinde ise parçalama eşik değerine göre bazen negatif bazen pozitif etki etmiştir. Bu negatif etki en fazla DCF ve EDCF’de görülmektedir, en az ise PCF de </w:t>
      </w:r>
      <w:r w:rsidR="00D42AA1">
        <w:rPr>
          <w:sz w:val="20"/>
          <w:szCs w:val="20"/>
        </w:rPr>
        <w:t>ortaya çıkmıştır</w:t>
      </w:r>
      <w:r w:rsidRPr="00A058A3">
        <w:rPr>
          <w:sz w:val="20"/>
          <w:szCs w:val="20"/>
        </w:rPr>
        <w:t xml:space="preserve">. Bu durumda gecikme sürelerinde </w:t>
      </w:r>
      <w:r w:rsidR="00D42AA1">
        <w:rPr>
          <w:sz w:val="20"/>
          <w:szCs w:val="20"/>
        </w:rPr>
        <w:t>en iyi</w:t>
      </w:r>
      <w:r w:rsidRPr="00A058A3">
        <w:rPr>
          <w:sz w:val="20"/>
          <w:szCs w:val="20"/>
        </w:rPr>
        <w:t xml:space="preserve"> sonuçlar için PCF kontrol fonksiyonunun olduğu senaryolarda parçalama eşik değeri uygulamak daha uygun olacaktır. Yüklenme süreleri ve birim zamandaki işlenen paket değerlerinde ise parçalama eşik değerlerinin PCF, DCF ve EDCF da yaklaşık olarak aynı oranlarda etki ettiği, belirgin bir artma veya azalma meydana getirmediği görülmektedir. </w:t>
      </w:r>
    </w:p>
    <w:p w:rsidR="00A058A3" w:rsidRPr="00A058A3" w:rsidRDefault="00A058A3" w:rsidP="00A058A3">
      <w:pPr>
        <w:pStyle w:val="Default"/>
        <w:rPr>
          <w:sz w:val="20"/>
          <w:szCs w:val="20"/>
        </w:rPr>
      </w:pPr>
    </w:p>
    <w:p w:rsidR="008E2D11" w:rsidRPr="008E2D11" w:rsidRDefault="00964078" w:rsidP="00964078">
      <w:pPr>
        <w:pStyle w:val="Default"/>
        <w:jc w:val="both"/>
        <w:rPr>
          <w:sz w:val="20"/>
          <w:szCs w:val="20"/>
        </w:rPr>
      </w:pPr>
      <w:r w:rsidRPr="008E2D11">
        <w:rPr>
          <w:sz w:val="20"/>
          <w:szCs w:val="20"/>
        </w:rPr>
        <w:t>Kablosuz</w:t>
      </w:r>
      <w:r>
        <w:rPr>
          <w:sz w:val="20"/>
          <w:szCs w:val="20"/>
        </w:rPr>
        <w:t xml:space="preserve"> </w:t>
      </w:r>
      <w:r w:rsidRPr="008E2D11">
        <w:rPr>
          <w:sz w:val="20"/>
          <w:szCs w:val="20"/>
        </w:rPr>
        <w:t>yerel</w:t>
      </w:r>
      <w:r w:rsidR="008E2D11" w:rsidRPr="008E2D11">
        <w:rPr>
          <w:sz w:val="20"/>
          <w:szCs w:val="20"/>
        </w:rPr>
        <w:t xml:space="preserve"> alan ağlarında gelecekte yapılacak çalışmalarda performans kriterine göre</w:t>
      </w:r>
      <w:r>
        <w:rPr>
          <w:sz w:val="20"/>
          <w:szCs w:val="20"/>
        </w:rPr>
        <w:t>;</w:t>
      </w:r>
      <w:r w:rsidR="008E2D11" w:rsidRPr="008E2D11">
        <w:rPr>
          <w:sz w:val="20"/>
          <w:szCs w:val="20"/>
        </w:rPr>
        <w:t xml:space="preserve"> DCF,</w:t>
      </w:r>
      <w:r>
        <w:rPr>
          <w:sz w:val="20"/>
          <w:szCs w:val="20"/>
        </w:rPr>
        <w:t xml:space="preserve"> </w:t>
      </w:r>
      <w:r w:rsidR="008E2D11" w:rsidRPr="008E2D11">
        <w:rPr>
          <w:sz w:val="20"/>
          <w:szCs w:val="20"/>
        </w:rPr>
        <w:t xml:space="preserve">PCF ve </w:t>
      </w:r>
      <w:r w:rsidRPr="008E2D11">
        <w:rPr>
          <w:sz w:val="20"/>
          <w:szCs w:val="20"/>
        </w:rPr>
        <w:t>EDCF kontrol</w:t>
      </w:r>
      <w:r w:rsidR="008E2D11" w:rsidRPr="008E2D11">
        <w:rPr>
          <w:sz w:val="20"/>
          <w:szCs w:val="20"/>
        </w:rPr>
        <w:t xml:space="preserve"> fonksiyonlarının </w:t>
      </w:r>
      <w:r w:rsidRPr="008E2D11">
        <w:rPr>
          <w:sz w:val="20"/>
          <w:szCs w:val="20"/>
        </w:rPr>
        <w:t>aynı parçalama</w:t>
      </w:r>
      <w:r w:rsidR="008E2D11" w:rsidRPr="008E2D11">
        <w:rPr>
          <w:sz w:val="20"/>
          <w:szCs w:val="20"/>
        </w:rPr>
        <w:t xml:space="preserve"> eşik değerlerinde farklı sonuçlar</w:t>
      </w:r>
      <w:r>
        <w:rPr>
          <w:sz w:val="20"/>
          <w:szCs w:val="20"/>
        </w:rPr>
        <w:t xml:space="preserve"> verdiği </w:t>
      </w:r>
      <w:r w:rsidR="008E2D11" w:rsidRPr="008E2D11">
        <w:rPr>
          <w:sz w:val="20"/>
          <w:szCs w:val="20"/>
        </w:rPr>
        <w:t>göz önünde bulundurulmalıdır.</w:t>
      </w:r>
    </w:p>
    <w:p w:rsidR="004C380E" w:rsidRDefault="004C380E" w:rsidP="00917100">
      <w:pPr>
        <w:pStyle w:val="Default"/>
        <w:jc w:val="both"/>
        <w:rPr>
          <w:sz w:val="20"/>
          <w:szCs w:val="20"/>
        </w:rPr>
      </w:pPr>
    </w:p>
    <w:p w:rsidR="004C380E" w:rsidRPr="00A058A3" w:rsidRDefault="004C380E" w:rsidP="00917100">
      <w:pPr>
        <w:pStyle w:val="Default"/>
        <w:jc w:val="both"/>
        <w:rPr>
          <w:sz w:val="20"/>
          <w:szCs w:val="20"/>
        </w:rPr>
      </w:pPr>
    </w:p>
    <w:p w:rsidR="00A610D7" w:rsidRDefault="004C380E" w:rsidP="000A5821">
      <w:pPr>
        <w:pStyle w:val="Default"/>
        <w:rPr>
          <w:b/>
          <w:bCs/>
          <w:sz w:val="20"/>
          <w:szCs w:val="20"/>
        </w:rPr>
      </w:pPr>
      <w:r>
        <w:rPr>
          <w:b/>
          <w:bCs/>
          <w:sz w:val="20"/>
          <w:szCs w:val="20"/>
        </w:rPr>
        <w:lastRenderedPageBreak/>
        <w:t xml:space="preserve">5. </w:t>
      </w:r>
      <w:r w:rsidR="008F18E9" w:rsidRPr="00D2278E">
        <w:rPr>
          <w:b/>
          <w:bCs/>
          <w:sz w:val="20"/>
          <w:szCs w:val="20"/>
        </w:rPr>
        <w:t>K</w:t>
      </w:r>
      <w:r w:rsidR="000A5821" w:rsidRPr="00D2278E">
        <w:rPr>
          <w:b/>
          <w:bCs/>
          <w:sz w:val="20"/>
          <w:szCs w:val="20"/>
        </w:rPr>
        <w:t>aynaklar</w:t>
      </w:r>
    </w:p>
    <w:p w:rsidR="00917100" w:rsidRPr="00917100" w:rsidRDefault="00795088" w:rsidP="004C380E">
      <w:pPr>
        <w:pStyle w:val="Style4"/>
        <w:widowControl/>
        <w:spacing w:before="240" w:line="235" w:lineRule="exact"/>
        <w:rPr>
          <w:sz w:val="20"/>
          <w:szCs w:val="20"/>
          <w:lang w:val="en-US"/>
        </w:rPr>
      </w:pPr>
      <w:r w:rsidRPr="000A5821">
        <w:rPr>
          <w:rStyle w:val="FontStyle32"/>
        </w:rPr>
        <w:t xml:space="preserve">[1] </w:t>
      </w:r>
      <w:proofErr w:type="spellStart"/>
      <w:r w:rsidR="00917100" w:rsidRPr="00917100">
        <w:rPr>
          <w:sz w:val="20"/>
          <w:szCs w:val="20"/>
          <w:lang w:val="en-US"/>
        </w:rPr>
        <w:t>Isizoh</w:t>
      </w:r>
      <w:proofErr w:type="spellEnd"/>
      <w:r w:rsidR="00917100" w:rsidRPr="00917100">
        <w:rPr>
          <w:sz w:val="20"/>
          <w:szCs w:val="20"/>
          <w:lang w:val="en-US"/>
        </w:rPr>
        <w:t xml:space="preserve"> A. N, </w:t>
      </w:r>
      <w:proofErr w:type="spellStart"/>
      <w:r w:rsidR="00917100" w:rsidRPr="00917100">
        <w:rPr>
          <w:sz w:val="20"/>
          <w:szCs w:val="20"/>
          <w:lang w:val="en-US"/>
        </w:rPr>
        <w:t>Anazia</w:t>
      </w:r>
      <w:proofErr w:type="spellEnd"/>
      <w:r w:rsidR="00917100" w:rsidRPr="00917100">
        <w:rPr>
          <w:sz w:val="20"/>
          <w:szCs w:val="20"/>
          <w:lang w:val="en-US"/>
        </w:rPr>
        <w:t xml:space="preserve"> A.E, </w:t>
      </w:r>
      <w:proofErr w:type="spellStart"/>
      <w:r w:rsidR="00917100" w:rsidRPr="00917100">
        <w:rPr>
          <w:sz w:val="20"/>
          <w:szCs w:val="20"/>
          <w:lang w:val="en-US"/>
        </w:rPr>
        <w:t>Okide</w:t>
      </w:r>
      <w:proofErr w:type="spellEnd"/>
      <w:r w:rsidR="00917100" w:rsidRPr="00917100">
        <w:rPr>
          <w:sz w:val="20"/>
          <w:szCs w:val="20"/>
          <w:lang w:val="en-US"/>
        </w:rPr>
        <w:t xml:space="preserve"> S.O, </w:t>
      </w:r>
      <w:proofErr w:type="spellStart"/>
      <w:r w:rsidR="00917100" w:rsidRPr="00917100">
        <w:rPr>
          <w:sz w:val="20"/>
          <w:szCs w:val="20"/>
          <w:lang w:val="en-US"/>
        </w:rPr>
        <w:t>Okwaraoka</w:t>
      </w:r>
      <w:proofErr w:type="spellEnd"/>
      <w:r w:rsidR="00917100" w:rsidRPr="00917100">
        <w:rPr>
          <w:sz w:val="20"/>
          <w:szCs w:val="20"/>
          <w:lang w:val="en-US"/>
        </w:rPr>
        <w:t>, “C.A.P.</w:t>
      </w:r>
      <w:r w:rsidR="00917100">
        <w:rPr>
          <w:sz w:val="20"/>
          <w:szCs w:val="20"/>
          <w:lang w:val="en-US"/>
        </w:rPr>
        <w:t xml:space="preserve"> </w:t>
      </w:r>
      <w:r w:rsidR="00917100" w:rsidRPr="00917100">
        <w:rPr>
          <w:sz w:val="20"/>
          <w:szCs w:val="20"/>
          <w:lang w:val="en-US"/>
        </w:rPr>
        <w:t xml:space="preserve">Effects Of Different Fragmentation Thresholds On Data Dropped And Retransmission Attempts In A Wireless Local Area Network”, </w:t>
      </w:r>
      <w:r w:rsidR="00917100" w:rsidRPr="00917100">
        <w:rPr>
          <w:b/>
          <w:sz w:val="20"/>
          <w:szCs w:val="20"/>
          <w:lang w:val="en-US"/>
        </w:rPr>
        <w:t>International Journal of Engineering Research and Applications (IJERA)</w:t>
      </w:r>
      <w:r w:rsidR="00917100">
        <w:rPr>
          <w:sz w:val="20"/>
          <w:szCs w:val="20"/>
          <w:lang w:val="en-US"/>
        </w:rPr>
        <w:t xml:space="preserve"> 3(2):</w:t>
      </w:r>
      <w:r w:rsidR="00917100" w:rsidRPr="00917100">
        <w:rPr>
          <w:sz w:val="20"/>
          <w:szCs w:val="20"/>
          <w:lang w:val="en-US"/>
        </w:rPr>
        <w:t>076-079</w:t>
      </w:r>
      <w:r w:rsidR="00917100">
        <w:rPr>
          <w:sz w:val="20"/>
          <w:szCs w:val="20"/>
          <w:lang w:val="en-US"/>
        </w:rPr>
        <w:t xml:space="preserve"> (</w:t>
      </w:r>
      <w:r w:rsidR="00917100" w:rsidRPr="00917100">
        <w:rPr>
          <w:sz w:val="20"/>
          <w:szCs w:val="20"/>
          <w:lang w:val="en-US"/>
        </w:rPr>
        <w:t>2013</w:t>
      </w:r>
      <w:r w:rsidR="00917100">
        <w:rPr>
          <w:sz w:val="20"/>
          <w:szCs w:val="20"/>
          <w:lang w:val="en-US"/>
        </w:rPr>
        <w:t>)</w:t>
      </w:r>
      <w:r w:rsidR="00917100" w:rsidRPr="00917100">
        <w:rPr>
          <w:sz w:val="20"/>
          <w:szCs w:val="20"/>
          <w:lang w:val="en-US"/>
        </w:rPr>
        <w:t xml:space="preserve">. </w:t>
      </w:r>
    </w:p>
    <w:p w:rsidR="00917100" w:rsidRPr="00917100" w:rsidRDefault="006A26C8" w:rsidP="004C380E">
      <w:pPr>
        <w:pStyle w:val="Style4"/>
        <w:spacing w:before="240" w:line="235" w:lineRule="exact"/>
        <w:rPr>
          <w:sz w:val="20"/>
          <w:szCs w:val="20"/>
        </w:rPr>
      </w:pPr>
      <w:r w:rsidRPr="000A5821">
        <w:rPr>
          <w:rStyle w:val="FontStyle32"/>
        </w:rPr>
        <w:t xml:space="preserve">[2] </w:t>
      </w:r>
      <w:r w:rsidR="00917100" w:rsidRPr="00917100">
        <w:rPr>
          <w:sz w:val="20"/>
          <w:szCs w:val="20"/>
        </w:rPr>
        <w:t>Xiao Y</w:t>
      </w:r>
      <w:r w:rsidR="00917100">
        <w:rPr>
          <w:sz w:val="20"/>
          <w:szCs w:val="20"/>
        </w:rPr>
        <w:t>.</w:t>
      </w:r>
      <w:r w:rsidR="00917100" w:rsidRPr="00917100">
        <w:rPr>
          <w:sz w:val="20"/>
          <w:szCs w:val="20"/>
        </w:rPr>
        <w:t xml:space="preserve">, ”Enhanced DCF of IEEE 802.11e to Support QoS”, </w:t>
      </w:r>
      <w:r w:rsidR="00917100" w:rsidRPr="00917100">
        <w:rPr>
          <w:b/>
          <w:sz w:val="20"/>
          <w:szCs w:val="20"/>
        </w:rPr>
        <w:t>Computer Science Division, The University of Memphis</w:t>
      </w:r>
      <w:r w:rsidR="00917100">
        <w:rPr>
          <w:sz w:val="20"/>
          <w:szCs w:val="20"/>
        </w:rPr>
        <w:t>, (2003).</w:t>
      </w:r>
    </w:p>
    <w:p w:rsidR="006A26C8" w:rsidRPr="000A5821" w:rsidRDefault="006A26C8" w:rsidP="004C380E">
      <w:pPr>
        <w:pStyle w:val="Default"/>
        <w:spacing w:before="240" w:line="235" w:lineRule="exact"/>
        <w:jc w:val="both"/>
        <w:rPr>
          <w:rStyle w:val="FontStyle32"/>
        </w:rPr>
      </w:pPr>
      <w:r w:rsidRPr="000A5821">
        <w:rPr>
          <w:rStyle w:val="FontStyle32"/>
        </w:rPr>
        <w:t xml:space="preserve">[3] </w:t>
      </w:r>
      <w:r w:rsidR="00917100" w:rsidRPr="00917100">
        <w:rPr>
          <w:sz w:val="20"/>
          <w:szCs w:val="20"/>
        </w:rPr>
        <w:t>Inderjeet K</w:t>
      </w:r>
      <w:r w:rsidR="00917100">
        <w:rPr>
          <w:sz w:val="20"/>
          <w:szCs w:val="20"/>
        </w:rPr>
        <w:t>.,</w:t>
      </w:r>
      <w:r w:rsidR="00917100" w:rsidRPr="00917100">
        <w:rPr>
          <w:sz w:val="20"/>
          <w:szCs w:val="20"/>
        </w:rPr>
        <w:t xml:space="preserve"> Manju B</w:t>
      </w:r>
      <w:r w:rsidR="00917100">
        <w:rPr>
          <w:sz w:val="20"/>
          <w:szCs w:val="20"/>
        </w:rPr>
        <w:t>.,</w:t>
      </w:r>
      <w:r w:rsidR="00917100" w:rsidRPr="00917100">
        <w:rPr>
          <w:sz w:val="20"/>
          <w:szCs w:val="20"/>
        </w:rPr>
        <w:t xml:space="preserve"> Harpreet B</w:t>
      </w:r>
      <w:r w:rsidR="00917100">
        <w:rPr>
          <w:sz w:val="20"/>
          <w:szCs w:val="20"/>
        </w:rPr>
        <w:t>.</w:t>
      </w:r>
      <w:r w:rsidR="00917100" w:rsidRPr="00917100">
        <w:rPr>
          <w:sz w:val="20"/>
          <w:szCs w:val="20"/>
        </w:rPr>
        <w:t xml:space="preserve">, “Performance Evaluation of Wlan by Varying Pcf, Dcf and Enhanced Dcf Slots To Improve Quality of Service”, </w:t>
      </w:r>
      <w:r w:rsidR="00917100" w:rsidRPr="00917100">
        <w:rPr>
          <w:b/>
          <w:sz w:val="20"/>
          <w:szCs w:val="20"/>
        </w:rPr>
        <w:t>IOSR Journal of Computer Engineering (IOSRJCE)</w:t>
      </w:r>
      <w:r w:rsidR="00917100" w:rsidRPr="00917100">
        <w:rPr>
          <w:sz w:val="20"/>
          <w:szCs w:val="20"/>
        </w:rPr>
        <w:t>, 2</w:t>
      </w:r>
      <w:r w:rsidR="00917100">
        <w:rPr>
          <w:sz w:val="20"/>
          <w:szCs w:val="20"/>
        </w:rPr>
        <w:t>(</w:t>
      </w:r>
      <w:r w:rsidR="00917100" w:rsidRPr="00917100">
        <w:rPr>
          <w:sz w:val="20"/>
          <w:szCs w:val="20"/>
        </w:rPr>
        <w:t>5</w:t>
      </w:r>
      <w:r w:rsidR="00917100">
        <w:rPr>
          <w:sz w:val="20"/>
          <w:szCs w:val="20"/>
        </w:rPr>
        <w:t>):</w:t>
      </w:r>
      <w:r w:rsidR="00917100" w:rsidRPr="00917100">
        <w:rPr>
          <w:sz w:val="20"/>
          <w:szCs w:val="20"/>
        </w:rPr>
        <w:t>29-33</w:t>
      </w:r>
      <w:r w:rsidR="00917100">
        <w:rPr>
          <w:sz w:val="20"/>
          <w:szCs w:val="20"/>
        </w:rPr>
        <w:t xml:space="preserve"> </w:t>
      </w:r>
      <w:r w:rsidR="00917100" w:rsidRPr="00917100">
        <w:rPr>
          <w:sz w:val="20"/>
          <w:szCs w:val="20"/>
        </w:rPr>
        <w:t>(2012).</w:t>
      </w:r>
    </w:p>
    <w:p w:rsidR="00917100" w:rsidRPr="00917100" w:rsidRDefault="006A26C8" w:rsidP="004C380E">
      <w:pPr>
        <w:pStyle w:val="Default"/>
        <w:spacing w:before="240" w:line="235" w:lineRule="exact"/>
        <w:jc w:val="both"/>
        <w:rPr>
          <w:sz w:val="20"/>
          <w:szCs w:val="20"/>
        </w:rPr>
      </w:pPr>
      <w:r w:rsidRPr="000A5821">
        <w:rPr>
          <w:rStyle w:val="FontStyle32"/>
        </w:rPr>
        <w:t xml:space="preserve">[4] </w:t>
      </w:r>
      <w:r w:rsidR="00917100" w:rsidRPr="00917100">
        <w:rPr>
          <w:sz w:val="20"/>
          <w:szCs w:val="20"/>
        </w:rPr>
        <w:t>Bozkurt A</w:t>
      </w:r>
      <w:r w:rsidR="00917100">
        <w:rPr>
          <w:sz w:val="20"/>
          <w:szCs w:val="20"/>
        </w:rPr>
        <w:t>.,</w:t>
      </w:r>
      <w:r w:rsidR="00917100" w:rsidRPr="00917100">
        <w:rPr>
          <w:sz w:val="20"/>
          <w:szCs w:val="20"/>
        </w:rPr>
        <w:t xml:space="preserve"> “Heterojen Kablosuz Ağlarda Dikey El</w:t>
      </w:r>
      <w:r w:rsidR="00917100">
        <w:rPr>
          <w:sz w:val="20"/>
          <w:szCs w:val="20"/>
        </w:rPr>
        <w:t xml:space="preserve"> </w:t>
      </w:r>
      <w:r w:rsidR="00917100" w:rsidRPr="00917100">
        <w:rPr>
          <w:sz w:val="20"/>
          <w:szCs w:val="20"/>
        </w:rPr>
        <w:t>değiştirme Yolu İle Ağ Seçimi”, Doktora Tezi</w:t>
      </w:r>
      <w:r w:rsidR="0053038E">
        <w:rPr>
          <w:sz w:val="20"/>
          <w:szCs w:val="20"/>
        </w:rPr>
        <w:t xml:space="preserve">, Trakya Üniversitesi, </w:t>
      </w:r>
      <w:r w:rsidR="0053038E" w:rsidRPr="00293E33">
        <w:rPr>
          <w:b/>
          <w:color w:val="000000" w:themeColor="text1"/>
          <w:sz w:val="20"/>
          <w:szCs w:val="20"/>
        </w:rPr>
        <w:t>Fen Bilimleri Enstitüsü,</w:t>
      </w:r>
      <w:r w:rsidR="00917100" w:rsidRPr="00293E33">
        <w:rPr>
          <w:b/>
          <w:color w:val="000000" w:themeColor="text1"/>
          <w:sz w:val="20"/>
          <w:szCs w:val="20"/>
        </w:rPr>
        <w:t xml:space="preserve"> Bilgisayar Mühendisliği Anabilim Dalı</w:t>
      </w:r>
      <w:r w:rsidR="00917100" w:rsidRPr="0053038E">
        <w:rPr>
          <w:sz w:val="20"/>
          <w:szCs w:val="20"/>
        </w:rPr>
        <w:t>,</w:t>
      </w:r>
      <w:r w:rsidR="00917100" w:rsidRPr="00917100">
        <w:rPr>
          <w:sz w:val="20"/>
          <w:szCs w:val="20"/>
        </w:rPr>
        <w:t xml:space="preserve"> </w:t>
      </w:r>
      <w:r w:rsidR="00917100">
        <w:rPr>
          <w:sz w:val="20"/>
          <w:szCs w:val="20"/>
        </w:rPr>
        <w:t>(</w:t>
      </w:r>
      <w:r w:rsidR="00917100" w:rsidRPr="00917100">
        <w:rPr>
          <w:sz w:val="20"/>
          <w:szCs w:val="20"/>
        </w:rPr>
        <w:t>2011</w:t>
      </w:r>
      <w:r w:rsidR="00917100">
        <w:rPr>
          <w:sz w:val="20"/>
          <w:szCs w:val="20"/>
        </w:rPr>
        <w:t>)</w:t>
      </w:r>
      <w:r w:rsidR="00917100" w:rsidRPr="00917100">
        <w:rPr>
          <w:sz w:val="20"/>
          <w:szCs w:val="20"/>
        </w:rPr>
        <w:t>.</w:t>
      </w:r>
    </w:p>
    <w:p w:rsidR="00917100" w:rsidRDefault="00917100" w:rsidP="004C380E">
      <w:pPr>
        <w:pStyle w:val="Style4"/>
        <w:widowControl/>
        <w:spacing w:before="240" w:line="235" w:lineRule="exact"/>
        <w:rPr>
          <w:sz w:val="20"/>
          <w:szCs w:val="20"/>
        </w:rPr>
      </w:pPr>
      <w:r w:rsidRPr="000A5821">
        <w:rPr>
          <w:rStyle w:val="FontStyle32"/>
        </w:rPr>
        <w:t xml:space="preserve"> </w:t>
      </w:r>
      <w:r w:rsidR="006A26C8" w:rsidRPr="000A5821">
        <w:rPr>
          <w:rStyle w:val="FontStyle32"/>
        </w:rPr>
        <w:t xml:space="preserve">[5] </w:t>
      </w:r>
      <w:r w:rsidRPr="00917100">
        <w:rPr>
          <w:sz w:val="20"/>
          <w:szCs w:val="20"/>
        </w:rPr>
        <w:t>Harpreet S</w:t>
      </w:r>
      <w:r>
        <w:rPr>
          <w:sz w:val="20"/>
          <w:szCs w:val="20"/>
        </w:rPr>
        <w:t>.,</w:t>
      </w:r>
      <w:r w:rsidRPr="00917100">
        <w:rPr>
          <w:sz w:val="20"/>
          <w:szCs w:val="20"/>
        </w:rPr>
        <w:t xml:space="preserve"> Tarundeep S</w:t>
      </w:r>
      <w:r>
        <w:rPr>
          <w:sz w:val="20"/>
          <w:szCs w:val="20"/>
        </w:rPr>
        <w:t>.</w:t>
      </w:r>
      <w:r w:rsidRPr="00917100">
        <w:rPr>
          <w:sz w:val="20"/>
          <w:szCs w:val="20"/>
        </w:rPr>
        <w:t>, Manpreet K</w:t>
      </w:r>
      <w:r>
        <w:rPr>
          <w:sz w:val="20"/>
          <w:szCs w:val="20"/>
        </w:rPr>
        <w:t>.,</w:t>
      </w:r>
      <w:r w:rsidRPr="00917100">
        <w:rPr>
          <w:sz w:val="20"/>
          <w:szCs w:val="20"/>
        </w:rPr>
        <w:t xml:space="preserve"> “Improving the quality of Service of EDCF over DCF For Real Time Applications Using Probability Algorithm.”, </w:t>
      </w:r>
      <w:r w:rsidRPr="00917100">
        <w:rPr>
          <w:b/>
          <w:sz w:val="20"/>
          <w:szCs w:val="20"/>
        </w:rPr>
        <w:t>International Journal of Advanced Research in Computer and Communication Engineering,</w:t>
      </w:r>
      <w:r w:rsidRPr="00917100">
        <w:rPr>
          <w:sz w:val="20"/>
          <w:szCs w:val="20"/>
        </w:rPr>
        <w:t xml:space="preserve"> 3</w:t>
      </w:r>
      <w:r>
        <w:rPr>
          <w:sz w:val="20"/>
          <w:szCs w:val="20"/>
        </w:rPr>
        <w:t>(</w:t>
      </w:r>
      <w:r w:rsidRPr="00917100">
        <w:rPr>
          <w:sz w:val="20"/>
          <w:szCs w:val="20"/>
        </w:rPr>
        <w:t>4</w:t>
      </w:r>
      <w:r>
        <w:rPr>
          <w:sz w:val="20"/>
          <w:szCs w:val="20"/>
        </w:rPr>
        <w:t>)</w:t>
      </w:r>
      <w:r w:rsidR="0053038E">
        <w:rPr>
          <w:sz w:val="20"/>
          <w:szCs w:val="20"/>
        </w:rPr>
        <w:t xml:space="preserve">:6330-6333 </w:t>
      </w:r>
      <w:r>
        <w:rPr>
          <w:sz w:val="20"/>
          <w:szCs w:val="20"/>
        </w:rPr>
        <w:t>(</w:t>
      </w:r>
      <w:r w:rsidRPr="00917100">
        <w:rPr>
          <w:sz w:val="20"/>
          <w:szCs w:val="20"/>
        </w:rPr>
        <w:t xml:space="preserve"> 2014</w:t>
      </w:r>
      <w:r>
        <w:rPr>
          <w:sz w:val="20"/>
          <w:szCs w:val="20"/>
        </w:rPr>
        <w:t>)</w:t>
      </w:r>
      <w:r w:rsidRPr="00917100">
        <w:rPr>
          <w:sz w:val="20"/>
          <w:szCs w:val="20"/>
        </w:rPr>
        <w:t xml:space="preserve">. </w:t>
      </w:r>
    </w:p>
    <w:p w:rsidR="00543ACE" w:rsidRPr="000A5821" w:rsidRDefault="0061542E" w:rsidP="004C380E">
      <w:pPr>
        <w:pStyle w:val="Style4"/>
        <w:widowControl/>
        <w:spacing w:before="240" w:line="235" w:lineRule="exact"/>
        <w:rPr>
          <w:rStyle w:val="FontStyle32"/>
        </w:rPr>
      </w:pPr>
      <w:r w:rsidRPr="000A5821">
        <w:rPr>
          <w:rStyle w:val="FontStyle32"/>
        </w:rPr>
        <w:t>[6] T Madhavi</w:t>
      </w:r>
      <w:r w:rsidR="006A26C8" w:rsidRPr="000A5821">
        <w:rPr>
          <w:rStyle w:val="FontStyle32"/>
        </w:rPr>
        <w:t>, G S</w:t>
      </w:r>
      <w:r w:rsidRPr="000A5821">
        <w:rPr>
          <w:rStyle w:val="FontStyle32"/>
        </w:rPr>
        <w:t>asi Bhushana Rao, M Rajan Babu</w:t>
      </w:r>
      <w:r w:rsidR="006A26C8" w:rsidRPr="000A5821">
        <w:rPr>
          <w:rStyle w:val="FontStyle32"/>
        </w:rPr>
        <w:t xml:space="preserve">, K Sridevi, </w:t>
      </w:r>
      <w:r w:rsidRPr="000A5821">
        <w:rPr>
          <w:rStyle w:val="FontStyle32"/>
        </w:rPr>
        <w:t>“</w:t>
      </w:r>
      <w:r w:rsidR="006A26C8" w:rsidRPr="000A5821">
        <w:rPr>
          <w:rStyle w:val="FontStyle32"/>
        </w:rPr>
        <w:t>Analysis of Throughput and Energy Efficiency in the IEEE 802.11 Wireless Local Area Networks using Constant b</w:t>
      </w:r>
      <w:r w:rsidRPr="000A5821">
        <w:rPr>
          <w:rStyle w:val="FontStyle32"/>
        </w:rPr>
        <w:t>ackoff Window Algorithm.”,</w:t>
      </w:r>
      <w:r w:rsidR="006A26C8" w:rsidRPr="000A5821">
        <w:rPr>
          <w:rStyle w:val="FontStyle32"/>
        </w:rPr>
        <w:t xml:space="preserve"> </w:t>
      </w:r>
      <w:r w:rsidR="006A26C8" w:rsidRPr="00917100">
        <w:rPr>
          <w:rStyle w:val="FontStyle32"/>
          <w:b/>
        </w:rPr>
        <w:t>International Jo</w:t>
      </w:r>
      <w:r w:rsidRPr="00917100">
        <w:rPr>
          <w:rStyle w:val="FontStyle32"/>
          <w:b/>
        </w:rPr>
        <w:t>urnal of Computer Applications</w:t>
      </w:r>
      <w:r w:rsidRPr="000A5821">
        <w:rPr>
          <w:rStyle w:val="FontStyle32"/>
        </w:rPr>
        <w:t>, 26</w:t>
      </w:r>
      <w:r w:rsidR="00917100">
        <w:rPr>
          <w:rStyle w:val="FontStyle32"/>
        </w:rPr>
        <w:t>(</w:t>
      </w:r>
      <w:r w:rsidRPr="000A5821">
        <w:rPr>
          <w:rStyle w:val="FontStyle32"/>
        </w:rPr>
        <w:t>8</w:t>
      </w:r>
      <w:r w:rsidR="00917100">
        <w:rPr>
          <w:rStyle w:val="FontStyle32"/>
        </w:rPr>
        <w:t>):</w:t>
      </w:r>
      <w:r w:rsidRPr="000A5821">
        <w:rPr>
          <w:rStyle w:val="FontStyle32"/>
        </w:rPr>
        <w:t>40-47</w:t>
      </w:r>
      <w:r w:rsidR="00917100">
        <w:rPr>
          <w:rStyle w:val="FontStyle32"/>
        </w:rPr>
        <w:t xml:space="preserve"> (</w:t>
      </w:r>
      <w:r w:rsidRPr="000A5821">
        <w:rPr>
          <w:rStyle w:val="FontStyle32"/>
        </w:rPr>
        <w:t>2011</w:t>
      </w:r>
      <w:r w:rsidR="00917100">
        <w:rPr>
          <w:rStyle w:val="FontStyle32"/>
        </w:rPr>
        <w:t>).</w:t>
      </w:r>
    </w:p>
    <w:p w:rsidR="006A26C8" w:rsidRPr="000A5821" w:rsidRDefault="006A26C8" w:rsidP="004C380E">
      <w:pPr>
        <w:pStyle w:val="Style4"/>
        <w:widowControl/>
        <w:spacing w:before="240" w:line="235" w:lineRule="exact"/>
        <w:rPr>
          <w:rStyle w:val="FontStyle32"/>
        </w:rPr>
      </w:pPr>
      <w:r w:rsidRPr="000A5821">
        <w:rPr>
          <w:rStyle w:val="FontStyle32"/>
        </w:rPr>
        <w:t xml:space="preserve">[7] </w:t>
      </w:r>
      <w:r w:rsidR="0053038E" w:rsidRPr="0053038E">
        <w:rPr>
          <w:sz w:val="20"/>
          <w:szCs w:val="20"/>
        </w:rPr>
        <w:t xml:space="preserve">D. Gu and J. Zhang, "Evaluation of the EDCF Mechanism for QoS in IEEE802.11 Wireless Networks," </w:t>
      </w:r>
      <w:r w:rsidR="0053038E" w:rsidRPr="00293E33">
        <w:rPr>
          <w:b/>
          <w:sz w:val="20"/>
          <w:szCs w:val="20"/>
        </w:rPr>
        <w:t>in</w:t>
      </w:r>
      <w:r w:rsidR="0053038E" w:rsidRPr="0053038E">
        <w:rPr>
          <w:sz w:val="20"/>
          <w:szCs w:val="20"/>
        </w:rPr>
        <w:t xml:space="preserve"> </w:t>
      </w:r>
      <w:r w:rsidR="0053038E" w:rsidRPr="00293E33">
        <w:rPr>
          <w:b/>
          <w:sz w:val="20"/>
          <w:szCs w:val="20"/>
        </w:rPr>
        <w:t>WWC</w:t>
      </w:r>
      <w:r w:rsidR="0053038E" w:rsidRPr="0053038E">
        <w:rPr>
          <w:sz w:val="20"/>
          <w:szCs w:val="20"/>
        </w:rPr>
        <w:t>, May 2003.</w:t>
      </w:r>
    </w:p>
    <w:p w:rsidR="00917100" w:rsidRPr="00917100" w:rsidRDefault="006A26C8" w:rsidP="004C380E">
      <w:pPr>
        <w:pStyle w:val="Style4"/>
        <w:spacing w:before="240" w:line="235" w:lineRule="exact"/>
        <w:rPr>
          <w:sz w:val="20"/>
          <w:szCs w:val="20"/>
        </w:rPr>
      </w:pPr>
      <w:r w:rsidRPr="000A5821">
        <w:rPr>
          <w:rStyle w:val="FontStyle32"/>
        </w:rPr>
        <w:t xml:space="preserve">[8] </w:t>
      </w:r>
      <w:r w:rsidR="0053038E" w:rsidRPr="0053038E">
        <w:rPr>
          <w:sz w:val="20"/>
          <w:szCs w:val="20"/>
        </w:rPr>
        <w:t>M</w:t>
      </w:r>
      <w:r w:rsidR="00E617C6">
        <w:rPr>
          <w:sz w:val="20"/>
          <w:szCs w:val="20"/>
        </w:rPr>
        <w:t>achni</w:t>
      </w:r>
      <w:r w:rsidR="00E617C6" w:rsidRPr="0053038E">
        <w:rPr>
          <w:sz w:val="20"/>
          <w:szCs w:val="20"/>
        </w:rPr>
        <w:t>k</w:t>
      </w:r>
      <w:r w:rsidR="0053038E" w:rsidRPr="0053038E">
        <w:rPr>
          <w:sz w:val="20"/>
          <w:szCs w:val="20"/>
        </w:rPr>
        <w:t xml:space="preserve">, P. "Analysis of EDCF Access </w:t>
      </w:r>
      <w:r w:rsidR="0053038E" w:rsidRPr="0053038E">
        <w:rPr>
          <w:sz w:val="20"/>
          <w:szCs w:val="20"/>
        </w:rPr>
        <w:lastRenderedPageBreak/>
        <w:t>M</w:t>
      </w:r>
      <w:r w:rsidR="00E617C6">
        <w:rPr>
          <w:sz w:val="20"/>
          <w:szCs w:val="20"/>
        </w:rPr>
        <w:t>echanism Based on IEEE 802.11.e”,</w:t>
      </w:r>
      <w:r w:rsidR="0053038E" w:rsidRPr="0053038E">
        <w:rPr>
          <w:sz w:val="20"/>
          <w:szCs w:val="20"/>
        </w:rPr>
        <w:t xml:space="preserve"> </w:t>
      </w:r>
      <w:r w:rsidR="0053038E" w:rsidRPr="00293E33">
        <w:rPr>
          <w:b/>
          <w:sz w:val="20"/>
          <w:szCs w:val="20"/>
        </w:rPr>
        <w:t>Przegląd Elektrotechniczny</w:t>
      </w:r>
      <w:r w:rsidR="0053038E" w:rsidRPr="0053038E">
        <w:rPr>
          <w:sz w:val="20"/>
          <w:szCs w:val="20"/>
        </w:rPr>
        <w:t xml:space="preserve"> 89 (2013).</w:t>
      </w:r>
    </w:p>
    <w:p w:rsidR="00A960B3" w:rsidRPr="00A960B3" w:rsidRDefault="00917100" w:rsidP="004C380E">
      <w:pPr>
        <w:pStyle w:val="Style4"/>
        <w:spacing w:before="240" w:line="235" w:lineRule="exact"/>
        <w:rPr>
          <w:color w:val="000000" w:themeColor="text1"/>
          <w:sz w:val="20"/>
          <w:szCs w:val="20"/>
        </w:rPr>
      </w:pPr>
      <w:r w:rsidRPr="00A960B3">
        <w:rPr>
          <w:color w:val="000000" w:themeColor="text1"/>
          <w:sz w:val="20"/>
          <w:szCs w:val="20"/>
        </w:rPr>
        <w:t xml:space="preserve">[9] </w:t>
      </w:r>
      <w:r w:rsidR="00A960B3" w:rsidRPr="00A960B3">
        <w:rPr>
          <w:color w:val="000000" w:themeColor="text1"/>
          <w:sz w:val="20"/>
          <w:szCs w:val="20"/>
        </w:rPr>
        <w:t>Adibi, S, Jain R., "Quality of Service Architectures for Wireless Networks: Performance Metrics and Management."</w:t>
      </w:r>
      <w:r w:rsidR="00A960B3" w:rsidRPr="00A960B3">
        <w:rPr>
          <w:color w:val="000000" w:themeColor="text1"/>
        </w:rPr>
        <w:t xml:space="preserve"> </w:t>
      </w:r>
      <w:r w:rsidR="00A960B3" w:rsidRPr="00A960B3">
        <w:rPr>
          <w:b/>
          <w:color w:val="000000" w:themeColor="text1"/>
          <w:sz w:val="20"/>
          <w:szCs w:val="20"/>
        </w:rPr>
        <w:t>Information Science Publishing,</w:t>
      </w:r>
      <w:r w:rsidR="00A960B3" w:rsidRPr="00A960B3">
        <w:rPr>
          <w:color w:val="000000" w:themeColor="text1"/>
          <w:sz w:val="20"/>
          <w:szCs w:val="20"/>
        </w:rPr>
        <w:t>USA (2010)</w:t>
      </w:r>
      <w:r w:rsidR="00A960B3">
        <w:rPr>
          <w:color w:val="000000" w:themeColor="text1"/>
          <w:sz w:val="20"/>
          <w:szCs w:val="20"/>
        </w:rPr>
        <w:t>.</w:t>
      </w:r>
    </w:p>
    <w:p w:rsidR="00917100" w:rsidRPr="00293E33" w:rsidRDefault="00A960B3" w:rsidP="00293E33">
      <w:pPr>
        <w:pStyle w:val="Style4"/>
        <w:spacing w:before="240" w:line="235" w:lineRule="exact"/>
        <w:rPr>
          <w:sz w:val="20"/>
          <w:szCs w:val="20"/>
        </w:rPr>
      </w:pPr>
      <w:r w:rsidRPr="00917100">
        <w:rPr>
          <w:sz w:val="20"/>
          <w:szCs w:val="20"/>
        </w:rPr>
        <w:t xml:space="preserve"> </w:t>
      </w:r>
      <w:r w:rsidR="00917100" w:rsidRPr="00917100">
        <w:rPr>
          <w:sz w:val="20"/>
          <w:szCs w:val="20"/>
        </w:rPr>
        <w:t xml:space="preserve">[10] </w:t>
      </w:r>
      <w:r w:rsidR="00293E33" w:rsidRPr="00293E33">
        <w:rPr>
          <w:sz w:val="20"/>
          <w:szCs w:val="20"/>
        </w:rPr>
        <w:t xml:space="preserve">L. Romdhani, Q. Ni, </w:t>
      </w:r>
      <w:r w:rsidR="00293E33">
        <w:rPr>
          <w:sz w:val="20"/>
          <w:szCs w:val="20"/>
        </w:rPr>
        <w:t>and T. Turletti. “Adaptive EDCF:</w:t>
      </w:r>
      <w:r w:rsidR="00293E33" w:rsidRPr="00293E33">
        <w:rPr>
          <w:sz w:val="20"/>
          <w:szCs w:val="20"/>
        </w:rPr>
        <w:t>Enhanced Service Different</w:t>
      </w:r>
      <w:r w:rsidR="00293E33">
        <w:rPr>
          <w:sz w:val="20"/>
          <w:szCs w:val="20"/>
        </w:rPr>
        <w:t xml:space="preserve">iation for IEEE 802.11 Wireless </w:t>
      </w:r>
      <w:r w:rsidR="00293E33" w:rsidRPr="00293E33">
        <w:rPr>
          <w:sz w:val="20"/>
          <w:szCs w:val="20"/>
        </w:rPr>
        <w:t>Ad-Hoc Networks.</w:t>
      </w:r>
      <w:r w:rsidR="00293E33">
        <w:rPr>
          <w:sz w:val="20"/>
          <w:szCs w:val="20"/>
        </w:rPr>
        <w:t>”</w:t>
      </w:r>
      <w:r w:rsidR="00293E33" w:rsidRPr="00293E33">
        <w:rPr>
          <w:sz w:val="20"/>
          <w:szCs w:val="20"/>
        </w:rPr>
        <w:t xml:space="preserve"> </w:t>
      </w:r>
      <w:r w:rsidR="00293E33" w:rsidRPr="00293E33">
        <w:rPr>
          <w:b/>
          <w:sz w:val="20"/>
          <w:szCs w:val="20"/>
        </w:rPr>
        <w:t>In Proc. IEEE Wir</w:t>
      </w:r>
      <w:r w:rsidR="00293E33">
        <w:rPr>
          <w:b/>
          <w:sz w:val="20"/>
          <w:szCs w:val="20"/>
        </w:rPr>
        <w:t xml:space="preserve">eless Communications </w:t>
      </w:r>
      <w:r w:rsidR="00293E33" w:rsidRPr="00293E33">
        <w:rPr>
          <w:b/>
          <w:sz w:val="20"/>
          <w:szCs w:val="20"/>
        </w:rPr>
        <w:t>and Networking Conference (WCNC),</w:t>
      </w:r>
      <w:r w:rsidR="00293E33" w:rsidRPr="00293E33">
        <w:rPr>
          <w:sz w:val="20"/>
          <w:szCs w:val="20"/>
        </w:rPr>
        <w:t xml:space="preserve"> March 2003.</w:t>
      </w:r>
    </w:p>
    <w:p w:rsidR="00917100" w:rsidRPr="00917100" w:rsidRDefault="00917100" w:rsidP="004C380E">
      <w:pPr>
        <w:pStyle w:val="Style4"/>
        <w:spacing w:before="240" w:line="235" w:lineRule="exact"/>
        <w:rPr>
          <w:sz w:val="20"/>
          <w:szCs w:val="20"/>
        </w:rPr>
      </w:pPr>
      <w:r w:rsidRPr="00917100">
        <w:rPr>
          <w:sz w:val="20"/>
          <w:szCs w:val="20"/>
        </w:rPr>
        <w:t xml:space="preserve">[11] </w:t>
      </w:r>
      <w:r w:rsidR="003C5737" w:rsidRPr="003C5737">
        <w:rPr>
          <w:sz w:val="20"/>
          <w:szCs w:val="20"/>
        </w:rPr>
        <w:t>Gao, Y., Sun, X., &amp; Dai, L.</w:t>
      </w:r>
      <w:r w:rsidR="003C5737">
        <w:rPr>
          <w:sz w:val="20"/>
          <w:szCs w:val="20"/>
        </w:rPr>
        <w:t>”</w:t>
      </w:r>
      <w:r w:rsidR="003C5737" w:rsidRPr="003C5737">
        <w:rPr>
          <w:sz w:val="20"/>
          <w:szCs w:val="20"/>
        </w:rPr>
        <w:t xml:space="preserve"> IEEE 802.11 e EDCA Networks: Modeling, Differentiation and Optimization.</w:t>
      </w:r>
      <w:r w:rsidR="003C5737">
        <w:rPr>
          <w:sz w:val="20"/>
          <w:szCs w:val="20"/>
        </w:rPr>
        <w:t>”</w:t>
      </w:r>
      <w:r w:rsidR="003C5737" w:rsidRPr="003C5737">
        <w:t xml:space="preserve"> </w:t>
      </w:r>
      <w:r w:rsidR="003C5737" w:rsidRPr="003C5737">
        <w:rPr>
          <w:b/>
          <w:sz w:val="20"/>
          <w:szCs w:val="20"/>
        </w:rPr>
        <w:t>IEEE Transactions on Wireless Communications</w:t>
      </w:r>
      <w:r w:rsidR="003C5737" w:rsidRPr="003C5737">
        <w:rPr>
          <w:sz w:val="20"/>
          <w:szCs w:val="20"/>
        </w:rPr>
        <w:t xml:space="preserve"> (2014).</w:t>
      </w:r>
    </w:p>
    <w:p w:rsidR="00917100" w:rsidRPr="00917100" w:rsidRDefault="00917100" w:rsidP="004C380E">
      <w:pPr>
        <w:pStyle w:val="Style4"/>
        <w:spacing w:before="240" w:line="235" w:lineRule="exact"/>
        <w:rPr>
          <w:sz w:val="20"/>
          <w:szCs w:val="20"/>
        </w:rPr>
      </w:pPr>
      <w:r w:rsidRPr="00917100">
        <w:rPr>
          <w:sz w:val="20"/>
          <w:szCs w:val="20"/>
        </w:rPr>
        <w:t xml:space="preserve">[12]  </w:t>
      </w:r>
      <w:r w:rsidR="003C5737">
        <w:rPr>
          <w:sz w:val="20"/>
          <w:szCs w:val="20"/>
        </w:rPr>
        <w:t>Dridi, K., Javaid, N.</w:t>
      </w:r>
      <w:r w:rsidR="003C5737" w:rsidRPr="003C5737">
        <w:rPr>
          <w:sz w:val="20"/>
          <w:szCs w:val="20"/>
        </w:rPr>
        <w:t xml:space="preserve"> Djouani, K., &amp; Daachi, B.</w:t>
      </w:r>
      <w:r w:rsidR="00D6268D">
        <w:rPr>
          <w:sz w:val="20"/>
          <w:szCs w:val="20"/>
        </w:rPr>
        <w:t xml:space="preserve"> “</w:t>
      </w:r>
      <w:r w:rsidR="003C5737" w:rsidRPr="003C5737">
        <w:rPr>
          <w:sz w:val="20"/>
          <w:szCs w:val="20"/>
        </w:rPr>
        <w:t>Performance Study of IEEE802. 11e QoS in EDCF-Contention-based Static and Dynamic Scenarios</w:t>
      </w:r>
      <w:r w:rsidR="003C5737">
        <w:rPr>
          <w:sz w:val="20"/>
          <w:szCs w:val="20"/>
        </w:rPr>
        <w:t>”</w:t>
      </w:r>
      <w:r w:rsidR="00D6268D">
        <w:rPr>
          <w:sz w:val="20"/>
          <w:szCs w:val="20"/>
        </w:rPr>
        <w:t>,</w:t>
      </w:r>
      <w:r w:rsidR="003C5737" w:rsidRPr="003C5737">
        <w:rPr>
          <w:sz w:val="20"/>
          <w:szCs w:val="20"/>
        </w:rPr>
        <w:t xml:space="preserve"> </w:t>
      </w:r>
      <w:r w:rsidR="00D6268D" w:rsidRPr="00D6268D">
        <w:rPr>
          <w:sz w:val="20"/>
          <w:szCs w:val="20"/>
        </w:rPr>
        <w:tab/>
        <w:t xml:space="preserve">2nd </w:t>
      </w:r>
      <w:r w:rsidR="00D6268D" w:rsidRPr="00D6268D">
        <w:rPr>
          <w:b/>
          <w:sz w:val="20"/>
          <w:szCs w:val="20"/>
        </w:rPr>
        <w:t>IEEE International Conference on Electronics, Circuits, and Systems (ICECS)</w:t>
      </w:r>
      <w:r w:rsidR="00D6268D">
        <w:rPr>
          <w:sz w:val="20"/>
          <w:szCs w:val="20"/>
        </w:rPr>
        <w:t>, 840-843 (</w:t>
      </w:r>
      <w:r w:rsidR="00D6268D" w:rsidRPr="00D6268D">
        <w:rPr>
          <w:sz w:val="20"/>
          <w:szCs w:val="20"/>
        </w:rPr>
        <w:t>2009</w:t>
      </w:r>
      <w:r w:rsidR="00D6268D">
        <w:rPr>
          <w:sz w:val="20"/>
          <w:szCs w:val="20"/>
        </w:rPr>
        <w:t>).</w:t>
      </w:r>
    </w:p>
    <w:p w:rsidR="003C5737" w:rsidRDefault="00917100" w:rsidP="004C380E">
      <w:pPr>
        <w:pStyle w:val="Style4"/>
        <w:spacing w:before="240" w:line="235" w:lineRule="exact"/>
        <w:rPr>
          <w:rStyle w:val="FontStyle32"/>
        </w:rPr>
      </w:pPr>
      <w:r w:rsidRPr="00917100">
        <w:rPr>
          <w:sz w:val="20"/>
          <w:szCs w:val="20"/>
        </w:rPr>
        <w:t xml:space="preserve">[13] </w:t>
      </w:r>
      <w:r w:rsidR="003C5737" w:rsidRPr="003C5737">
        <w:rPr>
          <w:sz w:val="20"/>
          <w:szCs w:val="20"/>
        </w:rPr>
        <w:t xml:space="preserve">Zhang, L., &amp; Zeadally, S. (2004, May). </w:t>
      </w:r>
      <w:r w:rsidR="003C5737">
        <w:rPr>
          <w:sz w:val="20"/>
          <w:szCs w:val="20"/>
        </w:rPr>
        <w:t>“</w:t>
      </w:r>
      <w:r w:rsidR="003C5737" w:rsidRPr="003C5737">
        <w:rPr>
          <w:sz w:val="20"/>
          <w:szCs w:val="20"/>
        </w:rPr>
        <w:t>HARMONICA: enhanced QoS support with admission control for IEEE 802.11 contention-based access.</w:t>
      </w:r>
      <w:r w:rsidR="003C5737">
        <w:rPr>
          <w:sz w:val="20"/>
          <w:szCs w:val="20"/>
        </w:rPr>
        <w:t>”</w:t>
      </w:r>
      <w:r w:rsidR="003C5737" w:rsidRPr="003C5737">
        <w:rPr>
          <w:sz w:val="20"/>
          <w:szCs w:val="20"/>
        </w:rPr>
        <w:t xml:space="preserve"> </w:t>
      </w:r>
      <w:r w:rsidR="00D6268D">
        <w:rPr>
          <w:b/>
          <w:sz w:val="20"/>
          <w:szCs w:val="20"/>
        </w:rPr>
        <w:t xml:space="preserve">Proc. IEEE RTAS </w:t>
      </w:r>
      <w:r w:rsidR="00D6268D" w:rsidRPr="00D6268D">
        <w:rPr>
          <w:sz w:val="20"/>
          <w:szCs w:val="20"/>
        </w:rPr>
        <w:t xml:space="preserve">64 -71 </w:t>
      </w:r>
      <w:r w:rsidR="003C5737">
        <w:rPr>
          <w:sz w:val="20"/>
          <w:szCs w:val="20"/>
        </w:rPr>
        <w:t>(2004).</w:t>
      </w:r>
    </w:p>
    <w:p w:rsidR="00917100" w:rsidRPr="00917100" w:rsidRDefault="00D6268D" w:rsidP="004C380E">
      <w:pPr>
        <w:pStyle w:val="Style4"/>
        <w:spacing w:before="240" w:line="235" w:lineRule="exact"/>
        <w:rPr>
          <w:sz w:val="20"/>
          <w:szCs w:val="20"/>
        </w:rPr>
      </w:pPr>
      <w:r w:rsidRPr="00917100">
        <w:rPr>
          <w:sz w:val="20"/>
          <w:szCs w:val="20"/>
        </w:rPr>
        <w:t xml:space="preserve"> </w:t>
      </w:r>
      <w:r w:rsidR="00917100" w:rsidRPr="00917100">
        <w:rPr>
          <w:sz w:val="20"/>
          <w:szCs w:val="20"/>
        </w:rPr>
        <w:t xml:space="preserve">[14] </w:t>
      </w:r>
      <w:hyperlink r:id="rId19" w:history="1">
        <w:r w:rsidR="00917100" w:rsidRPr="00FF40F2">
          <w:rPr>
            <w:sz w:val="20"/>
            <w:szCs w:val="20"/>
          </w:rPr>
          <w:t xml:space="preserve"> Choi</w:t>
        </w:r>
      </w:hyperlink>
      <w:r w:rsidR="00FF40F2">
        <w:rPr>
          <w:sz w:val="20"/>
          <w:szCs w:val="20"/>
        </w:rPr>
        <w:t xml:space="preserve"> S.,</w:t>
      </w:r>
      <w:r w:rsidR="00917100" w:rsidRPr="00917100">
        <w:rPr>
          <w:sz w:val="20"/>
          <w:szCs w:val="20"/>
        </w:rPr>
        <w:t xml:space="preserve"> “IEEE 802.11 e contention-based channel access </w:t>
      </w:r>
      <w:r w:rsidR="00FF40F2">
        <w:rPr>
          <w:sz w:val="20"/>
          <w:szCs w:val="20"/>
        </w:rPr>
        <w:t>(EDCF) performance evaluation”,</w:t>
      </w:r>
      <w:hyperlink r:id="rId20" w:history="1">
        <w:r w:rsidR="00917100" w:rsidRPr="00FF40F2">
          <w:rPr>
            <w:b/>
            <w:color w:val="000000" w:themeColor="text1"/>
            <w:sz w:val="20"/>
            <w:szCs w:val="20"/>
          </w:rPr>
          <w:t>IEEE International Conference on </w:t>
        </w:r>
      </w:hyperlink>
      <w:r w:rsidR="00917100" w:rsidRPr="00FF40F2">
        <w:rPr>
          <w:b/>
          <w:color w:val="000000" w:themeColor="text1"/>
          <w:sz w:val="20"/>
          <w:szCs w:val="20"/>
        </w:rPr>
        <w:t>Anchorage</w:t>
      </w:r>
      <w:r w:rsidR="00917100" w:rsidRPr="00FF40F2">
        <w:rPr>
          <w:sz w:val="20"/>
          <w:szCs w:val="20"/>
        </w:rPr>
        <w:t xml:space="preserve">, </w:t>
      </w:r>
      <w:r w:rsidR="00FF40F2">
        <w:rPr>
          <w:sz w:val="20"/>
          <w:szCs w:val="20"/>
        </w:rPr>
        <w:t>3(2):1151-1156(</w:t>
      </w:r>
      <w:r w:rsidR="00917100" w:rsidRPr="00917100">
        <w:rPr>
          <w:sz w:val="20"/>
          <w:szCs w:val="20"/>
        </w:rPr>
        <w:t>2003</w:t>
      </w:r>
      <w:r w:rsidR="00FF40F2">
        <w:rPr>
          <w:sz w:val="20"/>
          <w:szCs w:val="20"/>
        </w:rPr>
        <w:t>)</w:t>
      </w:r>
      <w:r w:rsidR="00917100" w:rsidRPr="00917100">
        <w:rPr>
          <w:sz w:val="20"/>
          <w:szCs w:val="20"/>
        </w:rPr>
        <w:t>.</w:t>
      </w:r>
    </w:p>
    <w:p w:rsidR="00917100" w:rsidRPr="00917100" w:rsidRDefault="00B070F3" w:rsidP="004C380E">
      <w:pPr>
        <w:pStyle w:val="Style4"/>
        <w:spacing w:before="240" w:line="235" w:lineRule="exact"/>
        <w:rPr>
          <w:sz w:val="20"/>
          <w:szCs w:val="20"/>
        </w:rPr>
      </w:pPr>
      <w:r>
        <w:rPr>
          <w:sz w:val="20"/>
          <w:szCs w:val="20"/>
        </w:rPr>
        <w:t>[15</w:t>
      </w:r>
      <w:r w:rsidR="00917100" w:rsidRPr="00917100">
        <w:rPr>
          <w:sz w:val="20"/>
          <w:szCs w:val="20"/>
        </w:rPr>
        <w:t xml:space="preserve">] </w:t>
      </w:r>
      <w:r w:rsidR="00FF40F2" w:rsidRPr="00FF40F2">
        <w:rPr>
          <w:sz w:val="20"/>
          <w:szCs w:val="20"/>
        </w:rPr>
        <w:t xml:space="preserve">Grilo, A., Macedo, M., &amp; Nunes, M. </w:t>
      </w:r>
      <w:r w:rsidR="00FF40F2">
        <w:rPr>
          <w:sz w:val="20"/>
          <w:szCs w:val="20"/>
        </w:rPr>
        <w:t>“</w:t>
      </w:r>
      <w:r w:rsidR="00FF40F2" w:rsidRPr="00FF40F2">
        <w:rPr>
          <w:sz w:val="20"/>
          <w:szCs w:val="20"/>
        </w:rPr>
        <w:t>A scheduling algorithm for QoS support in IEEE802. 11 networks.</w:t>
      </w:r>
      <w:r w:rsidR="00FF40F2">
        <w:rPr>
          <w:sz w:val="20"/>
          <w:szCs w:val="20"/>
        </w:rPr>
        <w:t>”</w:t>
      </w:r>
      <w:r w:rsidR="00FF40F2" w:rsidRPr="00FF40F2">
        <w:rPr>
          <w:sz w:val="20"/>
          <w:szCs w:val="20"/>
        </w:rPr>
        <w:t xml:space="preserve"> </w:t>
      </w:r>
      <w:r w:rsidR="00FF40F2">
        <w:rPr>
          <w:b/>
          <w:sz w:val="20"/>
          <w:szCs w:val="20"/>
        </w:rPr>
        <w:t xml:space="preserve">Wireless Communications, </w:t>
      </w:r>
      <w:r w:rsidR="00FF40F2" w:rsidRPr="00FF40F2">
        <w:rPr>
          <w:b/>
          <w:sz w:val="20"/>
          <w:szCs w:val="20"/>
        </w:rPr>
        <w:t>IEEE,</w:t>
      </w:r>
      <w:r w:rsidR="00FF40F2">
        <w:rPr>
          <w:sz w:val="20"/>
          <w:szCs w:val="20"/>
        </w:rPr>
        <w:t>10(3):</w:t>
      </w:r>
      <w:r w:rsidR="00FF40F2" w:rsidRPr="00FF40F2">
        <w:rPr>
          <w:sz w:val="20"/>
          <w:szCs w:val="20"/>
        </w:rPr>
        <w:t>36-43. (2003).</w:t>
      </w:r>
    </w:p>
    <w:p w:rsidR="00577D7A" w:rsidRDefault="00B070F3" w:rsidP="00DF12AF">
      <w:pPr>
        <w:pStyle w:val="Style4"/>
        <w:spacing w:before="240" w:line="235" w:lineRule="exact"/>
        <w:rPr>
          <w:b/>
          <w:sz w:val="20"/>
          <w:szCs w:val="20"/>
        </w:rPr>
      </w:pPr>
      <w:r>
        <w:rPr>
          <w:sz w:val="20"/>
          <w:szCs w:val="20"/>
        </w:rPr>
        <w:t>[16</w:t>
      </w:r>
      <w:r w:rsidR="00917100" w:rsidRPr="00917100">
        <w:rPr>
          <w:sz w:val="20"/>
          <w:szCs w:val="20"/>
        </w:rPr>
        <w:t xml:space="preserve">] </w:t>
      </w:r>
      <w:r w:rsidR="00FF40F2" w:rsidRPr="00DF12AF">
        <w:rPr>
          <w:sz w:val="20"/>
          <w:szCs w:val="20"/>
        </w:rPr>
        <w:t xml:space="preserve">Sidelnikov, A., Yu, J., &amp; Choi, S. “Fragmentation/aggregation scheme for throughput enhancement of IEEE 802.11 n </w:t>
      </w:r>
      <w:r w:rsidR="00FF40F2" w:rsidRPr="00DF12AF">
        <w:rPr>
          <w:sz w:val="20"/>
          <w:szCs w:val="20"/>
        </w:rPr>
        <w:lastRenderedPageBreak/>
        <w:t>WLAN. Network.</w:t>
      </w:r>
      <w:r w:rsidR="00DF12AF" w:rsidRPr="00DF12AF">
        <w:rPr>
          <w:sz w:val="20"/>
          <w:szCs w:val="20"/>
        </w:rPr>
        <w:t xml:space="preserve">” </w:t>
      </w:r>
      <w:r w:rsidR="00577D7A" w:rsidRPr="00577D7A">
        <w:rPr>
          <w:b/>
          <w:sz w:val="20"/>
          <w:szCs w:val="20"/>
        </w:rPr>
        <w:t xml:space="preserve">in: Proceedings of IEEE APWCS 2006, Daejon, </w:t>
      </w:r>
      <w:r w:rsidR="00577D7A" w:rsidRPr="00577D7A">
        <w:rPr>
          <w:sz w:val="20"/>
          <w:szCs w:val="20"/>
        </w:rPr>
        <w:t>August 2006.</w:t>
      </w:r>
      <w:r w:rsidR="00577D7A" w:rsidRPr="00577D7A">
        <w:rPr>
          <w:b/>
          <w:sz w:val="20"/>
          <w:szCs w:val="20"/>
        </w:rPr>
        <w:t xml:space="preserve"> </w:t>
      </w:r>
    </w:p>
    <w:p w:rsidR="00917100" w:rsidRPr="00DF12AF" w:rsidRDefault="00B070F3" w:rsidP="00DF12AF">
      <w:pPr>
        <w:pStyle w:val="Style4"/>
        <w:spacing w:before="240" w:line="235" w:lineRule="exact"/>
        <w:rPr>
          <w:b/>
          <w:sz w:val="20"/>
          <w:szCs w:val="20"/>
        </w:rPr>
      </w:pPr>
      <w:r>
        <w:rPr>
          <w:sz w:val="20"/>
          <w:szCs w:val="20"/>
        </w:rPr>
        <w:t>[17</w:t>
      </w:r>
      <w:r w:rsidR="00917100" w:rsidRPr="00917100">
        <w:rPr>
          <w:sz w:val="20"/>
          <w:szCs w:val="20"/>
        </w:rPr>
        <w:t xml:space="preserve">] BALIK Hasan Hüseyin, “Kablosuz Ağ Protokolleri Dersi”, </w:t>
      </w:r>
      <w:r w:rsidR="00917100" w:rsidRPr="00917100">
        <w:rPr>
          <w:b/>
          <w:sz w:val="20"/>
          <w:szCs w:val="20"/>
        </w:rPr>
        <w:t>Trakya Üniversitesi Mühendislik Mimarlık Fakültesi Bilgisayar Mühendisliği Anabilim Dalı</w:t>
      </w:r>
      <w:r w:rsidR="00DF12AF">
        <w:rPr>
          <w:b/>
          <w:sz w:val="20"/>
          <w:szCs w:val="20"/>
        </w:rPr>
        <w:t xml:space="preserve"> Paralel </w:t>
      </w:r>
      <w:r w:rsidR="00577D7A">
        <w:rPr>
          <w:b/>
          <w:sz w:val="20"/>
          <w:szCs w:val="20"/>
        </w:rPr>
        <w:t>Mimariler ve</w:t>
      </w:r>
      <w:r w:rsidR="00DF12AF">
        <w:rPr>
          <w:b/>
          <w:sz w:val="20"/>
          <w:szCs w:val="20"/>
        </w:rPr>
        <w:t xml:space="preserve"> </w:t>
      </w:r>
      <w:r w:rsidR="00DF12AF" w:rsidRPr="00DF12AF">
        <w:rPr>
          <w:b/>
          <w:sz w:val="20"/>
          <w:szCs w:val="20"/>
        </w:rPr>
        <w:t>Sayısal Haberleşme</w:t>
      </w:r>
      <w:r w:rsidR="00DF12AF">
        <w:rPr>
          <w:b/>
          <w:sz w:val="20"/>
          <w:szCs w:val="20"/>
        </w:rPr>
        <w:t xml:space="preserve"> Dersi Ders notları</w:t>
      </w:r>
      <w:r w:rsidR="00917100" w:rsidRPr="00917100">
        <w:rPr>
          <w:sz w:val="20"/>
          <w:szCs w:val="20"/>
        </w:rPr>
        <w:t>.</w:t>
      </w:r>
      <w:r w:rsidR="00DF12AF">
        <w:rPr>
          <w:sz w:val="20"/>
          <w:szCs w:val="20"/>
        </w:rPr>
        <w:t>(</w:t>
      </w:r>
      <w:r w:rsidR="00917100" w:rsidRPr="00917100">
        <w:rPr>
          <w:sz w:val="20"/>
          <w:szCs w:val="20"/>
        </w:rPr>
        <w:t>2011</w:t>
      </w:r>
      <w:r w:rsidR="00DF12AF">
        <w:rPr>
          <w:sz w:val="20"/>
          <w:szCs w:val="20"/>
        </w:rPr>
        <w:t>)</w:t>
      </w:r>
      <w:r w:rsidR="00917100" w:rsidRPr="00917100">
        <w:rPr>
          <w:sz w:val="20"/>
          <w:szCs w:val="20"/>
        </w:rPr>
        <w:t>.</w:t>
      </w:r>
    </w:p>
    <w:p w:rsidR="00917100" w:rsidRPr="00917100" w:rsidRDefault="00B070F3" w:rsidP="004C380E">
      <w:pPr>
        <w:pStyle w:val="Style4"/>
        <w:spacing w:before="240" w:line="235" w:lineRule="exact"/>
        <w:rPr>
          <w:sz w:val="20"/>
          <w:szCs w:val="20"/>
        </w:rPr>
      </w:pPr>
      <w:r>
        <w:rPr>
          <w:sz w:val="20"/>
          <w:szCs w:val="20"/>
        </w:rPr>
        <w:t>[18</w:t>
      </w:r>
      <w:r w:rsidR="00917100" w:rsidRPr="00917100">
        <w:rPr>
          <w:sz w:val="20"/>
          <w:szCs w:val="20"/>
        </w:rPr>
        <w:t xml:space="preserve">] </w:t>
      </w:r>
      <w:r w:rsidR="00DF12AF" w:rsidRPr="00DF12AF">
        <w:rPr>
          <w:sz w:val="20"/>
          <w:szCs w:val="20"/>
        </w:rPr>
        <w:t xml:space="preserve">Sweet, C., &amp; Sidhu, D. </w:t>
      </w:r>
      <w:r w:rsidR="00DF12AF">
        <w:rPr>
          <w:sz w:val="20"/>
          <w:szCs w:val="20"/>
        </w:rPr>
        <w:t>“</w:t>
      </w:r>
      <w:r w:rsidR="00DF12AF" w:rsidRPr="00DF12AF">
        <w:rPr>
          <w:sz w:val="20"/>
          <w:szCs w:val="20"/>
        </w:rPr>
        <w:t>Performance analysis of the IEEE 802.11 Wireless LAN standard</w:t>
      </w:r>
      <w:r w:rsidR="00DF12AF">
        <w:rPr>
          <w:sz w:val="20"/>
          <w:szCs w:val="20"/>
        </w:rPr>
        <w:t>”</w:t>
      </w:r>
      <w:r w:rsidR="00DF12AF" w:rsidRPr="00DF12AF">
        <w:rPr>
          <w:sz w:val="20"/>
          <w:szCs w:val="20"/>
        </w:rPr>
        <w:t xml:space="preserve"> </w:t>
      </w:r>
      <w:r w:rsidR="00DF12AF" w:rsidRPr="00DF12AF">
        <w:rPr>
          <w:b/>
          <w:sz w:val="20"/>
          <w:szCs w:val="20"/>
        </w:rPr>
        <w:t>(Doctoral dissertation, University</w:t>
      </w:r>
      <w:r w:rsidR="00DF12AF">
        <w:rPr>
          <w:b/>
          <w:sz w:val="20"/>
          <w:szCs w:val="20"/>
        </w:rPr>
        <w:t xml:space="preserve"> of Maryland, Baltimore County),</w:t>
      </w:r>
      <w:r w:rsidR="00DF12AF" w:rsidRPr="00DF12AF">
        <w:rPr>
          <w:sz w:val="20"/>
          <w:szCs w:val="20"/>
        </w:rPr>
        <w:t xml:space="preserve"> (1999).</w:t>
      </w:r>
    </w:p>
    <w:p w:rsidR="00C85C74" w:rsidRPr="000A5821" w:rsidRDefault="00C85C74" w:rsidP="00917100">
      <w:pPr>
        <w:pStyle w:val="Style4"/>
        <w:widowControl/>
        <w:spacing w:before="240" w:line="235" w:lineRule="exact"/>
        <w:rPr>
          <w:rStyle w:val="FontStyle32"/>
        </w:rPr>
      </w:pPr>
    </w:p>
    <w:sectPr w:rsidR="00C85C74" w:rsidRPr="000A5821" w:rsidSect="00F42625">
      <w:type w:val="continuous"/>
      <w:pgSz w:w="9356" w:h="13325"/>
      <w:pgMar w:top="1134" w:right="720" w:bottom="357" w:left="1021" w:header="709" w:footer="709" w:gutter="0"/>
      <w:cols w:num="2" w:space="227"/>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DC1" w:rsidRDefault="00560DC1" w:rsidP="00767D1B">
      <w:pPr>
        <w:spacing w:after="0" w:line="240" w:lineRule="auto"/>
      </w:pPr>
      <w:r>
        <w:separator/>
      </w:r>
    </w:p>
  </w:endnote>
  <w:endnote w:type="continuationSeparator" w:id="0">
    <w:p w:rsidR="00560DC1" w:rsidRDefault="00560DC1" w:rsidP="0076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DejaVu Sans">
    <w:panose1 w:val="00000000000000000000"/>
    <w:charset w:val="00"/>
    <w:family w:val="roman"/>
    <w:notTrueType/>
    <w:pitch w:val="default"/>
  </w:font>
  <w:font w:name="OpenSymbol">
    <w:panose1 w:val="00000000000000000000"/>
    <w:charset w:val="00"/>
    <w:family w:val="roman"/>
    <w:notTrueType/>
    <w:pitch w:val="default"/>
  </w:font>
  <w:font w:name="Liberation Sans">
    <w:panose1 w:val="00000000000000000000"/>
    <w:charset w:val="00"/>
    <w:family w:val="roman"/>
    <w:notTrueType/>
    <w:pitch w:val="default"/>
  </w:font>
  <w:font w:name="Calibri Light">
    <w:altName w:val="Calibri"/>
    <w:charset w:val="A2"/>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DC1" w:rsidRDefault="00560DC1" w:rsidP="00767D1B">
      <w:pPr>
        <w:spacing w:after="0" w:line="240" w:lineRule="auto"/>
      </w:pPr>
      <w:r>
        <w:separator/>
      </w:r>
    </w:p>
  </w:footnote>
  <w:footnote w:type="continuationSeparator" w:id="0">
    <w:p w:rsidR="00560DC1" w:rsidRDefault="00560DC1" w:rsidP="00767D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4BA"/>
    <w:multiLevelType w:val="multilevel"/>
    <w:tmpl w:val="A0BE42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864" w:hanging="864"/>
      </w:pPr>
    </w:lvl>
    <w:lvl w:ilvl="4">
      <w:start w:val="1"/>
      <w:numFmt w:val="none"/>
      <w:pStyle w:val="Heading5"/>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D7"/>
    <w:rsid w:val="00000127"/>
    <w:rsid w:val="00002F3D"/>
    <w:rsid w:val="00007925"/>
    <w:rsid w:val="00027F01"/>
    <w:rsid w:val="000368F2"/>
    <w:rsid w:val="00037F61"/>
    <w:rsid w:val="0004013A"/>
    <w:rsid w:val="0004658C"/>
    <w:rsid w:val="00055DD8"/>
    <w:rsid w:val="0005646C"/>
    <w:rsid w:val="00057160"/>
    <w:rsid w:val="00060141"/>
    <w:rsid w:val="00070F92"/>
    <w:rsid w:val="000724B9"/>
    <w:rsid w:val="0008092B"/>
    <w:rsid w:val="0008129E"/>
    <w:rsid w:val="00082F23"/>
    <w:rsid w:val="000843FC"/>
    <w:rsid w:val="00087196"/>
    <w:rsid w:val="000A5821"/>
    <w:rsid w:val="000B08B2"/>
    <w:rsid w:val="000B09EE"/>
    <w:rsid w:val="000B7F5C"/>
    <w:rsid w:val="000C4BFA"/>
    <w:rsid w:val="000D39BD"/>
    <w:rsid w:val="000D4DCE"/>
    <w:rsid w:val="000D5804"/>
    <w:rsid w:val="000E5113"/>
    <w:rsid w:val="000F0716"/>
    <w:rsid w:val="000F65A1"/>
    <w:rsid w:val="00107F39"/>
    <w:rsid w:val="001175B1"/>
    <w:rsid w:val="00123931"/>
    <w:rsid w:val="001411B8"/>
    <w:rsid w:val="00142877"/>
    <w:rsid w:val="001545F3"/>
    <w:rsid w:val="00160631"/>
    <w:rsid w:val="00171307"/>
    <w:rsid w:val="00172025"/>
    <w:rsid w:val="00180AFC"/>
    <w:rsid w:val="001843F2"/>
    <w:rsid w:val="00185505"/>
    <w:rsid w:val="00194115"/>
    <w:rsid w:val="001B0024"/>
    <w:rsid w:val="001B3941"/>
    <w:rsid w:val="001D6B63"/>
    <w:rsid w:val="001E6F23"/>
    <w:rsid w:val="001F22E8"/>
    <w:rsid w:val="001F4B4D"/>
    <w:rsid w:val="00203721"/>
    <w:rsid w:val="002077E5"/>
    <w:rsid w:val="002175C1"/>
    <w:rsid w:val="00225199"/>
    <w:rsid w:val="002349B1"/>
    <w:rsid w:val="00244085"/>
    <w:rsid w:val="00254FE8"/>
    <w:rsid w:val="002555E0"/>
    <w:rsid w:val="00256CD7"/>
    <w:rsid w:val="002616E8"/>
    <w:rsid w:val="002625D5"/>
    <w:rsid w:val="00285DC7"/>
    <w:rsid w:val="0028677F"/>
    <w:rsid w:val="00293E33"/>
    <w:rsid w:val="00295525"/>
    <w:rsid w:val="002A2792"/>
    <w:rsid w:val="002B6988"/>
    <w:rsid w:val="002D5392"/>
    <w:rsid w:val="002F26DB"/>
    <w:rsid w:val="002F5707"/>
    <w:rsid w:val="002F72FF"/>
    <w:rsid w:val="00301C66"/>
    <w:rsid w:val="00302EB2"/>
    <w:rsid w:val="00313D28"/>
    <w:rsid w:val="00317003"/>
    <w:rsid w:val="003226A6"/>
    <w:rsid w:val="00324507"/>
    <w:rsid w:val="00332FCD"/>
    <w:rsid w:val="00347EF6"/>
    <w:rsid w:val="00350C5D"/>
    <w:rsid w:val="00352CDC"/>
    <w:rsid w:val="00362941"/>
    <w:rsid w:val="00370C8D"/>
    <w:rsid w:val="003724EF"/>
    <w:rsid w:val="00377790"/>
    <w:rsid w:val="00377FE8"/>
    <w:rsid w:val="003836D4"/>
    <w:rsid w:val="00391E92"/>
    <w:rsid w:val="003A21B0"/>
    <w:rsid w:val="003A658E"/>
    <w:rsid w:val="003B4546"/>
    <w:rsid w:val="003B7EA7"/>
    <w:rsid w:val="003C5737"/>
    <w:rsid w:val="003C7321"/>
    <w:rsid w:val="003D089A"/>
    <w:rsid w:val="003D23D8"/>
    <w:rsid w:val="003E0C68"/>
    <w:rsid w:val="003E5B99"/>
    <w:rsid w:val="003F5A25"/>
    <w:rsid w:val="0040124E"/>
    <w:rsid w:val="00402380"/>
    <w:rsid w:val="00405E3A"/>
    <w:rsid w:val="00414E05"/>
    <w:rsid w:val="00420ECE"/>
    <w:rsid w:val="00427659"/>
    <w:rsid w:val="00432A96"/>
    <w:rsid w:val="0044475B"/>
    <w:rsid w:val="00444A12"/>
    <w:rsid w:val="00447166"/>
    <w:rsid w:val="00455E39"/>
    <w:rsid w:val="00472356"/>
    <w:rsid w:val="0047304E"/>
    <w:rsid w:val="00474846"/>
    <w:rsid w:val="00475392"/>
    <w:rsid w:val="00481927"/>
    <w:rsid w:val="004C0848"/>
    <w:rsid w:val="004C345A"/>
    <w:rsid w:val="004C380E"/>
    <w:rsid w:val="004E66F3"/>
    <w:rsid w:val="004F16C2"/>
    <w:rsid w:val="004F4E41"/>
    <w:rsid w:val="004F5387"/>
    <w:rsid w:val="004F63A5"/>
    <w:rsid w:val="00516766"/>
    <w:rsid w:val="00523915"/>
    <w:rsid w:val="0053038E"/>
    <w:rsid w:val="00536D88"/>
    <w:rsid w:val="00543ACE"/>
    <w:rsid w:val="00560DC1"/>
    <w:rsid w:val="00566C5F"/>
    <w:rsid w:val="00577D7A"/>
    <w:rsid w:val="00593447"/>
    <w:rsid w:val="005A050C"/>
    <w:rsid w:val="005A6F33"/>
    <w:rsid w:val="005B1707"/>
    <w:rsid w:val="005B3DC4"/>
    <w:rsid w:val="005B5200"/>
    <w:rsid w:val="005D0B52"/>
    <w:rsid w:val="005D7605"/>
    <w:rsid w:val="005E406D"/>
    <w:rsid w:val="00601619"/>
    <w:rsid w:val="00601B5A"/>
    <w:rsid w:val="006025E3"/>
    <w:rsid w:val="00613223"/>
    <w:rsid w:val="00613C1B"/>
    <w:rsid w:val="006152F1"/>
    <w:rsid w:val="0061542E"/>
    <w:rsid w:val="00632F89"/>
    <w:rsid w:val="00656437"/>
    <w:rsid w:val="00667C53"/>
    <w:rsid w:val="00670BCF"/>
    <w:rsid w:val="00674B0A"/>
    <w:rsid w:val="00676A96"/>
    <w:rsid w:val="0068519E"/>
    <w:rsid w:val="00691575"/>
    <w:rsid w:val="0069230D"/>
    <w:rsid w:val="0069640B"/>
    <w:rsid w:val="006A0A09"/>
    <w:rsid w:val="006A26C8"/>
    <w:rsid w:val="006A3798"/>
    <w:rsid w:val="006B6C62"/>
    <w:rsid w:val="006C721F"/>
    <w:rsid w:val="006C7813"/>
    <w:rsid w:val="006D2216"/>
    <w:rsid w:val="006E1AAA"/>
    <w:rsid w:val="006E1E79"/>
    <w:rsid w:val="006E345A"/>
    <w:rsid w:val="006E3D77"/>
    <w:rsid w:val="006E538A"/>
    <w:rsid w:val="006E743E"/>
    <w:rsid w:val="006E7F24"/>
    <w:rsid w:val="00700524"/>
    <w:rsid w:val="007457E7"/>
    <w:rsid w:val="00753ABB"/>
    <w:rsid w:val="00767D1B"/>
    <w:rsid w:val="00782B76"/>
    <w:rsid w:val="007857D6"/>
    <w:rsid w:val="00795088"/>
    <w:rsid w:val="007A380F"/>
    <w:rsid w:val="007B2C04"/>
    <w:rsid w:val="007C1BC3"/>
    <w:rsid w:val="007D3C5D"/>
    <w:rsid w:val="007D4080"/>
    <w:rsid w:val="007D4F82"/>
    <w:rsid w:val="007D6CEC"/>
    <w:rsid w:val="007D6DA5"/>
    <w:rsid w:val="007D76CE"/>
    <w:rsid w:val="007E24CE"/>
    <w:rsid w:val="007F25E7"/>
    <w:rsid w:val="007F3CC7"/>
    <w:rsid w:val="007F4A7D"/>
    <w:rsid w:val="007F606D"/>
    <w:rsid w:val="007F6B96"/>
    <w:rsid w:val="00816AB6"/>
    <w:rsid w:val="00821236"/>
    <w:rsid w:val="00824463"/>
    <w:rsid w:val="00824477"/>
    <w:rsid w:val="00850BC6"/>
    <w:rsid w:val="00852568"/>
    <w:rsid w:val="00855D51"/>
    <w:rsid w:val="008742C1"/>
    <w:rsid w:val="00874417"/>
    <w:rsid w:val="00881392"/>
    <w:rsid w:val="00897BE9"/>
    <w:rsid w:val="008A6B2E"/>
    <w:rsid w:val="008B6642"/>
    <w:rsid w:val="008B708C"/>
    <w:rsid w:val="008C5ACA"/>
    <w:rsid w:val="008D0B8E"/>
    <w:rsid w:val="008D11DA"/>
    <w:rsid w:val="008E2D11"/>
    <w:rsid w:val="008E3E12"/>
    <w:rsid w:val="008E5BA1"/>
    <w:rsid w:val="008F18E9"/>
    <w:rsid w:val="008F76D1"/>
    <w:rsid w:val="009004B4"/>
    <w:rsid w:val="00905921"/>
    <w:rsid w:val="009139F2"/>
    <w:rsid w:val="00915FEE"/>
    <w:rsid w:val="00916723"/>
    <w:rsid w:val="00917100"/>
    <w:rsid w:val="009236A6"/>
    <w:rsid w:val="0093712B"/>
    <w:rsid w:val="009477EB"/>
    <w:rsid w:val="00956EE0"/>
    <w:rsid w:val="00964078"/>
    <w:rsid w:val="00972C74"/>
    <w:rsid w:val="009734D7"/>
    <w:rsid w:val="0098319E"/>
    <w:rsid w:val="009921E2"/>
    <w:rsid w:val="0099725B"/>
    <w:rsid w:val="009A58D4"/>
    <w:rsid w:val="009A616A"/>
    <w:rsid w:val="009A69DF"/>
    <w:rsid w:val="009B0034"/>
    <w:rsid w:val="009B3D73"/>
    <w:rsid w:val="009B5022"/>
    <w:rsid w:val="009B66A3"/>
    <w:rsid w:val="009D44D1"/>
    <w:rsid w:val="009F4DB8"/>
    <w:rsid w:val="009F5D75"/>
    <w:rsid w:val="009F7FF9"/>
    <w:rsid w:val="00A058A3"/>
    <w:rsid w:val="00A1183E"/>
    <w:rsid w:val="00A14615"/>
    <w:rsid w:val="00A1601D"/>
    <w:rsid w:val="00A16A17"/>
    <w:rsid w:val="00A26770"/>
    <w:rsid w:val="00A30D9A"/>
    <w:rsid w:val="00A44589"/>
    <w:rsid w:val="00A551D9"/>
    <w:rsid w:val="00A60964"/>
    <w:rsid w:val="00A6105F"/>
    <w:rsid w:val="00A610D7"/>
    <w:rsid w:val="00A749C2"/>
    <w:rsid w:val="00A80550"/>
    <w:rsid w:val="00A8771A"/>
    <w:rsid w:val="00A936B3"/>
    <w:rsid w:val="00A960B3"/>
    <w:rsid w:val="00AC00F6"/>
    <w:rsid w:val="00AC4699"/>
    <w:rsid w:val="00AC6038"/>
    <w:rsid w:val="00AD1E93"/>
    <w:rsid w:val="00AE027C"/>
    <w:rsid w:val="00AE7B7C"/>
    <w:rsid w:val="00AF0260"/>
    <w:rsid w:val="00AF4EBF"/>
    <w:rsid w:val="00AF7030"/>
    <w:rsid w:val="00B01B6D"/>
    <w:rsid w:val="00B04516"/>
    <w:rsid w:val="00B070F3"/>
    <w:rsid w:val="00B22723"/>
    <w:rsid w:val="00B22A8F"/>
    <w:rsid w:val="00B34FDA"/>
    <w:rsid w:val="00B35AC2"/>
    <w:rsid w:val="00B36D0B"/>
    <w:rsid w:val="00B41164"/>
    <w:rsid w:val="00B41B8F"/>
    <w:rsid w:val="00B4442E"/>
    <w:rsid w:val="00B508B8"/>
    <w:rsid w:val="00B63F27"/>
    <w:rsid w:val="00B670E0"/>
    <w:rsid w:val="00B77C12"/>
    <w:rsid w:val="00BA3245"/>
    <w:rsid w:val="00BA6AF3"/>
    <w:rsid w:val="00BE375D"/>
    <w:rsid w:val="00BE3A68"/>
    <w:rsid w:val="00BE5206"/>
    <w:rsid w:val="00BF2372"/>
    <w:rsid w:val="00BF3442"/>
    <w:rsid w:val="00C14C45"/>
    <w:rsid w:val="00C16639"/>
    <w:rsid w:val="00C174B8"/>
    <w:rsid w:val="00C20065"/>
    <w:rsid w:val="00C2199F"/>
    <w:rsid w:val="00C45E25"/>
    <w:rsid w:val="00C474B3"/>
    <w:rsid w:val="00C54D56"/>
    <w:rsid w:val="00C6016F"/>
    <w:rsid w:val="00C641E9"/>
    <w:rsid w:val="00C71AA2"/>
    <w:rsid w:val="00C757B1"/>
    <w:rsid w:val="00C85C74"/>
    <w:rsid w:val="00C9318B"/>
    <w:rsid w:val="00CB7831"/>
    <w:rsid w:val="00CC1AF4"/>
    <w:rsid w:val="00CC25FB"/>
    <w:rsid w:val="00CC5BD0"/>
    <w:rsid w:val="00CD3FED"/>
    <w:rsid w:val="00CF059D"/>
    <w:rsid w:val="00CF1924"/>
    <w:rsid w:val="00CF5777"/>
    <w:rsid w:val="00D00325"/>
    <w:rsid w:val="00D1038A"/>
    <w:rsid w:val="00D2053F"/>
    <w:rsid w:val="00D21187"/>
    <w:rsid w:val="00D2278E"/>
    <w:rsid w:val="00D42AA1"/>
    <w:rsid w:val="00D43D20"/>
    <w:rsid w:val="00D44553"/>
    <w:rsid w:val="00D45144"/>
    <w:rsid w:val="00D51B46"/>
    <w:rsid w:val="00D606C4"/>
    <w:rsid w:val="00D6268D"/>
    <w:rsid w:val="00D63D9A"/>
    <w:rsid w:val="00D66A91"/>
    <w:rsid w:val="00D7775E"/>
    <w:rsid w:val="00DB08BF"/>
    <w:rsid w:val="00DB10B4"/>
    <w:rsid w:val="00DC5FCB"/>
    <w:rsid w:val="00DD0F5B"/>
    <w:rsid w:val="00DD31D7"/>
    <w:rsid w:val="00DF12AF"/>
    <w:rsid w:val="00E017E1"/>
    <w:rsid w:val="00E019A3"/>
    <w:rsid w:val="00E03449"/>
    <w:rsid w:val="00E06B10"/>
    <w:rsid w:val="00E15B91"/>
    <w:rsid w:val="00E37FAF"/>
    <w:rsid w:val="00E53C19"/>
    <w:rsid w:val="00E5740C"/>
    <w:rsid w:val="00E617C6"/>
    <w:rsid w:val="00E63FCE"/>
    <w:rsid w:val="00E6440F"/>
    <w:rsid w:val="00E6775B"/>
    <w:rsid w:val="00E67DBC"/>
    <w:rsid w:val="00E84093"/>
    <w:rsid w:val="00E84EBF"/>
    <w:rsid w:val="00E97343"/>
    <w:rsid w:val="00E97F49"/>
    <w:rsid w:val="00EB2ACD"/>
    <w:rsid w:val="00EC0F42"/>
    <w:rsid w:val="00EC7A80"/>
    <w:rsid w:val="00EE045D"/>
    <w:rsid w:val="00EE36DA"/>
    <w:rsid w:val="00EE4652"/>
    <w:rsid w:val="00EF2520"/>
    <w:rsid w:val="00EF6D9F"/>
    <w:rsid w:val="00F05C42"/>
    <w:rsid w:val="00F1054E"/>
    <w:rsid w:val="00F10F1D"/>
    <w:rsid w:val="00F1482D"/>
    <w:rsid w:val="00F173B8"/>
    <w:rsid w:val="00F208DC"/>
    <w:rsid w:val="00F23430"/>
    <w:rsid w:val="00F25339"/>
    <w:rsid w:val="00F25B6D"/>
    <w:rsid w:val="00F344FA"/>
    <w:rsid w:val="00F42625"/>
    <w:rsid w:val="00F4664F"/>
    <w:rsid w:val="00F53F0C"/>
    <w:rsid w:val="00F56E6F"/>
    <w:rsid w:val="00F67FF4"/>
    <w:rsid w:val="00F72D75"/>
    <w:rsid w:val="00F73424"/>
    <w:rsid w:val="00F7392B"/>
    <w:rsid w:val="00F75AF1"/>
    <w:rsid w:val="00F76479"/>
    <w:rsid w:val="00F76F85"/>
    <w:rsid w:val="00F82DD9"/>
    <w:rsid w:val="00F9489B"/>
    <w:rsid w:val="00F95A83"/>
    <w:rsid w:val="00F979FD"/>
    <w:rsid w:val="00FA4544"/>
    <w:rsid w:val="00FB0E78"/>
    <w:rsid w:val="00FB66AF"/>
    <w:rsid w:val="00FC0DC5"/>
    <w:rsid w:val="00FD52CF"/>
    <w:rsid w:val="00FD66DA"/>
    <w:rsid w:val="00FF378E"/>
    <w:rsid w:val="00FF40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D51"/>
  </w:style>
  <w:style w:type="paragraph" w:styleId="Heading1">
    <w:name w:val="heading 1"/>
    <w:basedOn w:val="Default"/>
    <w:next w:val="Textbody"/>
    <w:rsid w:val="00855D51"/>
    <w:pPr>
      <w:keepNext/>
      <w:spacing w:before="480"/>
      <w:outlineLvl w:val="0"/>
    </w:pPr>
    <w:rPr>
      <w:rFonts w:ascii="Cambria" w:hAnsi="Cambria"/>
      <w:b/>
      <w:bCs/>
      <w:color w:val="365F91"/>
      <w:sz w:val="28"/>
      <w:szCs w:val="28"/>
    </w:rPr>
  </w:style>
  <w:style w:type="paragraph" w:styleId="Heading3">
    <w:name w:val="heading 3"/>
    <w:basedOn w:val="Default"/>
    <w:next w:val="Textbody"/>
    <w:rsid w:val="00855D51"/>
    <w:pPr>
      <w:numPr>
        <w:ilvl w:val="2"/>
        <w:numId w:val="1"/>
      </w:numPr>
      <w:spacing w:before="28" w:after="28"/>
      <w:outlineLvl w:val="2"/>
    </w:pPr>
    <w:rPr>
      <w:rFonts w:eastAsia="Times New Roman"/>
      <w:b/>
      <w:bCs/>
      <w:sz w:val="27"/>
      <w:szCs w:val="27"/>
      <w:lang w:eastAsia="tr-TR"/>
    </w:rPr>
  </w:style>
  <w:style w:type="paragraph" w:styleId="Heading5">
    <w:name w:val="heading 5"/>
    <w:basedOn w:val="Default"/>
    <w:next w:val="Textbody"/>
    <w:rsid w:val="00855D51"/>
    <w:pPr>
      <w:keepNext/>
      <w:numPr>
        <w:ilvl w:val="4"/>
        <w:numId w:val="1"/>
      </w:numPr>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5D51"/>
    <w:pPr>
      <w:tabs>
        <w:tab w:val="left" w:pos="709"/>
      </w:tabs>
      <w:suppressAutoHyphens/>
      <w:spacing w:after="0" w:line="100" w:lineRule="atLeast"/>
    </w:pPr>
    <w:rPr>
      <w:rFonts w:ascii="Times New Roman" w:eastAsia="DejaVu Sans" w:hAnsi="Times New Roman" w:cs="Times New Roman"/>
      <w:color w:val="000000"/>
      <w:sz w:val="24"/>
      <w:szCs w:val="24"/>
      <w:lang w:eastAsia="en-US"/>
    </w:rPr>
  </w:style>
  <w:style w:type="character" w:customStyle="1" w:styleId="InternetLink">
    <w:name w:val="Internet Link"/>
    <w:basedOn w:val="DefaultParagraphFont"/>
    <w:rsid w:val="00855D51"/>
    <w:rPr>
      <w:color w:val="0000FF"/>
      <w:u w:val="single"/>
      <w:lang w:val="en-US" w:eastAsia="en-US" w:bidi="en-US"/>
    </w:rPr>
  </w:style>
  <w:style w:type="character" w:customStyle="1" w:styleId="Balk3Char">
    <w:name w:val="Başlık 3 Char"/>
    <w:basedOn w:val="DefaultParagraphFont"/>
    <w:rsid w:val="00855D51"/>
  </w:style>
  <w:style w:type="character" w:customStyle="1" w:styleId="apple-converted-space">
    <w:name w:val="apple-converted-space"/>
    <w:basedOn w:val="DefaultParagraphFont"/>
    <w:rsid w:val="00855D51"/>
  </w:style>
  <w:style w:type="character" w:styleId="FollowedHyperlink">
    <w:name w:val="FollowedHyperlink"/>
    <w:basedOn w:val="DefaultParagraphFont"/>
    <w:rsid w:val="00855D51"/>
  </w:style>
  <w:style w:type="character" w:customStyle="1" w:styleId="Balk5Char">
    <w:name w:val="Başlık 5 Char"/>
    <w:basedOn w:val="DefaultParagraphFont"/>
    <w:rsid w:val="00855D51"/>
  </w:style>
  <w:style w:type="character" w:customStyle="1" w:styleId="kitapismi">
    <w:name w:val="kitapismi"/>
    <w:basedOn w:val="DefaultParagraphFont"/>
    <w:rsid w:val="00855D51"/>
  </w:style>
  <w:style w:type="character" w:customStyle="1" w:styleId="normalkucuk">
    <w:name w:val="normalkucuk"/>
    <w:basedOn w:val="DefaultParagraphFont"/>
    <w:rsid w:val="00855D51"/>
  </w:style>
  <w:style w:type="character" w:customStyle="1" w:styleId="kitapyazi">
    <w:name w:val="kitapyazi"/>
    <w:basedOn w:val="DefaultParagraphFont"/>
    <w:rsid w:val="00855D51"/>
  </w:style>
  <w:style w:type="character" w:customStyle="1" w:styleId="BalonMetniChar">
    <w:name w:val="Balon Metni Char"/>
    <w:basedOn w:val="DefaultParagraphFont"/>
    <w:rsid w:val="00855D51"/>
  </w:style>
  <w:style w:type="character" w:customStyle="1" w:styleId="Balk1Char">
    <w:name w:val="Başlık 1 Char"/>
    <w:basedOn w:val="DefaultParagraphFont"/>
    <w:rsid w:val="00855D51"/>
  </w:style>
  <w:style w:type="character" w:styleId="Emphasis">
    <w:name w:val="Emphasis"/>
    <w:basedOn w:val="DefaultParagraphFont"/>
    <w:rsid w:val="00855D51"/>
    <w:rPr>
      <w:i/>
      <w:iCs/>
    </w:rPr>
  </w:style>
  <w:style w:type="character" w:customStyle="1" w:styleId="StrongEmphasis">
    <w:name w:val="Strong Emphasis"/>
    <w:basedOn w:val="DefaultParagraphFont"/>
    <w:rsid w:val="00855D51"/>
    <w:rPr>
      <w:b/>
      <w:bCs/>
    </w:rPr>
  </w:style>
  <w:style w:type="character" w:customStyle="1" w:styleId="ListLabel1">
    <w:name w:val="ListLabel 1"/>
    <w:rsid w:val="00855D51"/>
    <w:rPr>
      <w:sz w:val="20"/>
    </w:rPr>
  </w:style>
  <w:style w:type="character" w:customStyle="1" w:styleId="Bullets">
    <w:name w:val="Bullets"/>
    <w:rsid w:val="00855D51"/>
    <w:rPr>
      <w:rFonts w:ascii="OpenSymbol" w:eastAsia="OpenSymbol" w:hAnsi="OpenSymbol" w:cs="OpenSymbol"/>
    </w:rPr>
  </w:style>
  <w:style w:type="paragraph" w:customStyle="1" w:styleId="Heading">
    <w:name w:val="Heading"/>
    <w:basedOn w:val="Default"/>
    <w:next w:val="Textbody"/>
    <w:rsid w:val="00855D51"/>
    <w:pPr>
      <w:keepNext/>
      <w:spacing w:before="240" w:after="120"/>
    </w:pPr>
    <w:rPr>
      <w:rFonts w:ascii="Liberation Sans" w:hAnsi="Liberation Sans" w:cs="DejaVu Sans"/>
      <w:sz w:val="28"/>
      <w:szCs w:val="28"/>
    </w:rPr>
  </w:style>
  <w:style w:type="paragraph" w:customStyle="1" w:styleId="Textbody">
    <w:name w:val="Text body"/>
    <w:basedOn w:val="Default"/>
    <w:rsid w:val="00855D51"/>
    <w:pPr>
      <w:spacing w:after="120"/>
    </w:pPr>
  </w:style>
  <w:style w:type="paragraph" w:styleId="List">
    <w:name w:val="List"/>
    <w:basedOn w:val="Textbody"/>
    <w:rsid w:val="00855D51"/>
  </w:style>
  <w:style w:type="paragraph" w:styleId="Caption">
    <w:name w:val="caption"/>
    <w:basedOn w:val="Default"/>
    <w:rsid w:val="00855D51"/>
    <w:pPr>
      <w:suppressLineNumbers/>
      <w:spacing w:before="120" w:after="120"/>
    </w:pPr>
    <w:rPr>
      <w:i/>
      <w:iCs/>
    </w:rPr>
  </w:style>
  <w:style w:type="paragraph" w:customStyle="1" w:styleId="Index">
    <w:name w:val="Index"/>
    <w:basedOn w:val="Default"/>
    <w:rsid w:val="00855D51"/>
    <w:pPr>
      <w:suppressLineNumbers/>
    </w:pPr>
  </w:style>
  <w:style w:type="paragraph" w:styleId="NormalWeb">
    <w:name w:val="Normal (Web)"/>
    <w:basedOn w:val="Default"/>
    <w:uiPriority w:val="99"/>
    <w:rsid w:val="00855D51"/>
  </w:style>
  <w:style w:type="paragraph" w:styleId="BalloonText">
    <w:name w:val="Balloon Text"/>
    <w:basedOn w:val="Default"/>
    <w:rsid w:val="00855D51"/>
  </w:style>
  <w:style w:type="character" w:styleId="Hyperlink">
    <w:name w:val="Hyperlink"/>
    <w:basedOn w:val="DefaultParagraphFont"/>
    <w:uiPriority w:val="99"/>
    <w:unhideWhenUsed/>
    <w:rsid w:val="00C2199F"/>
    <w:rPr>
      <w:color w:val="0000FF"/>
      <w:u w:val="single"/>
    </w:rPr>
  </w:style>
  <w:style w:type="character" w:styleId="Strong">
    <w:name w:val="Strong"/>
    <w:basedOn w:val="DefaultParagraphFont"/>
    <w:uiPriority w:val="22"/>
    <w:qFormat/>
    <w:rsid w:val="00C2199F"/>
    <w:rPr>
      <w:b/>
      <w:bCs/>
    </w:rPr>
  </w:style>
  <w:style w:type="character" w:styleId="CommentReference">
    <w:name w:val="annotation reference"/>
    <w:basedOn w:val="DefaultParagraphFont"/>
    <w:uiPriority w:val="99"/>
    <w:semiHidden/>
    <w:unhideWhenUsed/>
    <w:rsid w:val="002B6988"/>
    <w:rPr>
      <w:sz w:val="16"/>
      <w:szCs w:val="16"/>
    </w:rPr>
  </w:style>
  <w:style w:type="paragraph" w:styleId="CommentText">
    <w:name w:val="annotation text"/>
    <w:basedOn w:val="Normal"/>
    <w:link w:val="CommentTextChar"/>
    <w:uiPriority w:val="99"/>
    <w:semiHidden/>
    <w:unhideWhenUsed/>
    <w:rsid w:val="002B6988"/>
    <w:pPr>
      <w:spacing w:line="240" w:lineRule="auto"/>
    </w:pPr>
    <w:rPr>
      <w:sz w:val="20"/>
      <w:szCs w:val="20"/>
    </w:rPr>
  </w:style>
  <w:style w:type="character" w:customStyle="1" w:styleId="CommentTextChar">
    <w:name w:val="Comment Text Char"/>
    <w:basedOn w:val="DefaultParagraphFont"/>
    <w:link w:val="CommentText"/>
    <w:uiPriority w:val="99"/>
    <w:semiHidden/>
    <w:rsid w:val="002B6988"/>
    <w:rPr>
      <w:sz w:val="20"/>
      <w:szCs w:val="20"/>
    </w:rPr>
  </w:style>
  <w:style w:type="paragraph" w:styleId="CommentSubject">
    <w:name w:val="annotation subject"/>
    <w:basedOn w:val="CommentText"/>
    <w:next w:val="CommentText"/>
    <w:link w:val="CommentSubjectChar"/>
    <w:uiPriority w:val="99"/>
    <w:semiHidden/>
    <w:unhideWhenUsed/>
    <w:rsid w:val="002B6988"/>
    <w:rPr>
      <w:b/>
      <w:bCs/>
    </w:rPr>
  </w:style>
  <w:style w:type="character" w:customStyle="1" w:styleId="CommentSubjectChar">
    <w:name w:val="Comment Subject Char"/>
    <w:basedOn w:val="CommentTextChar"/>
    <w:link w:val="CommentSubject"/>
    <w:uiPriority w:val="99"/>
    <w:semiHidden/>
    <w:rsid w:val="002B6988"/>
    <w:rPr>
      <w:b/>
      <w:bCs/>
      <w:sz w:val="20"/>
      <w:szCs w:val="20"/>
    </w:rPr>
  </w:style>
  <w:style w:type="paragraph" w:styleId="Header">
    <w:name w:val="header"/>
    <w:basedOn w:val="Normal"/>
    <w:link w:val="HeaderChar"/>
    <w:uiPriority w:val="99"/>
    <w:unhideWhenUsed/>
    <w:rsid w:val="00767D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7D1B"/>
  </w:style>
  <w:style w:type="paragraph" w:styleId="Footer">
    <w:name w:val="footer"/>
    <w:basedOn w:val="Normal"/>
    <w:link w:val="FooterChar"/>
    <w:uiPriority w:val="99"/>
    <w:unhideWhenUsed/>
    <w:rsid w:val="00767D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7D1B"/>
  </w:style>
  <w:style w:type="table" w:styleId="TableGrid">
    <w:name w:val="Table Grid"/>
    <w:basedOn w:val="TableNormal"/>
    <w:uiPriority w:val="39"/>
    <w:rsid w:val="007C1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700524"/>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
    <w:name w:val="Light Shading"/>
    <w:basedOn w:val="TableNormal"/>
    <w:uiPriority w:val="60"/>
    <w:rsid w:val="0070052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32">
    <w:name w:val="Font Style32"/>
    <w:basedOn w:val="DefaultParagraphFont"/>
    <w:rsid w:val="00057160"/>
    <w:rPr>
      <w:rFonts w:ascii="Times New Roman" w:hAnsi="Times New Roman" w:cs="Times New Roman"/>
      <w:sz w:val="20"/>
      <w:szCs w:val="20"/>
    </w:rPr>
  </w:style>
  <w:style w:type="character" w:customStyle="1" w:styleId="FontStyle31">
    <w:name w:val="Font Style31"/>
    <w:basedOn w:val="DefaultParagraphFont"/>
    <w:rsid w:val="00057160"/>
    <w:rPr>
      <w:rFonts w:ascii="Times New Roman" w:hAnsi="Times New Roman" w:cs="Times New Roman"/>
      <w:b/>
      <w:bCs/>
      <w:sz w:val="20"/>
      <w:szCs w:val="20"/>
    </w:rPr>
  </w:style>
  <w:style w:type="paragraph" w:customStyle="1" w:styleId="Style4">
    <w:name w:val="Style4"/>
    <w:basedOn w:val="Normal"/>
    <w:rsid w:val="00057160"/>
    <w:pPr>
      <w:widowControl w:val="0"/>
      <w:suppressAutoHyphens/>
      <w:autoSpaceDE w:val="0"/>
      <w:spacing w:after="0" w:line="240" w:lineRule="exact"/>
      <w:jc w:val="both"/>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D51"/>
  </w:style>
  <w:style w:type="paragraph" w:styleId="Heading1">
    <w:name w:val="heading 1"/>
    <w:basedOn w:val="Default"/>
    <w:next w:val="Textbody"/>
    <w:rsid w:val="00855D51"/>
    <w:pPr>
      <w:keepNext/>
      <w:spacing w:before="480"/>
      <w:outlineLvl w:val="0"/>
    </w:pPr>
    <w:rPr>
      <w:rFonts w:ascii="Cambria" w:hAnsi="Cambria"/>
      <w:b/>
      <w:bCs/>
      <w:color w:val="365F91"/>
      <w:sz w:val="28"/>
      <w:szCs w:val="28"/>
    </w:rPr>
  </w:style>
  <w:style w:type="paragraph" w:styleId="Heading3">
    <w:name w:val="heading 3"/>
    <w:basedOn w:val="Default"/>
    <w:next w:val="Textbody"/>
    <w:rsid w:val="00855D51"/>
    <w:pPr>
      <w:numPr>
        <w:ilvl w:val="2"/>
        <w:numId w:val="1"/>
      </w:numPr>
      <w:spacing w:before="28" w:after="28"/>
      <w:outlineLvl w:val="2"/>
    </w:pPr>
    <w:rPr>
      <w:rFonts w:eastAsia="Times New Roman"/>
      <w:b/>
      <w:bCs/>
      <w:sz w:val="27"/>
      <w:szCs w:val="27"/>
      <w:lang w:eastAsia="tr-TR"/>
    </w:rPr>
  </w:style>
  <w:style w:type="paragraph" w:styleId="Heading5">
    <w:name w:val="heading 5"/>
    <w:basedOn w:val="Default"/>
    <w:next w:val="Textbody"/>
    <w:rsid w:val="00855D51"/>
    <w:pPr>
      <w:keepNext/>
      <w:numPr>
        <w:ilvl w:val="4"/>
        <w:numId w:val="1"/>
      </w:numPr>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5D51"/>
    <w:pPr>
      <w:tabs>
        <w:tab w:val="left" w:pos="709"/>
      </w:tabs>
      <w:suppressAutoHyphens/>
      <w:spacing w:after="0" w:line="100" w:lineRule="atLeast"/>
    </w:pPr>
    <w:rPr>
      <w:rFonts w:ascii="Times New Roman" w:eastAsia="DejaVu Sans" w:hAnsi="Times New Roman" w:cs="Times New Roman"/>
      <w:color w:val="000000"/>
      <w:sz w:val="24"/>
      <w:szCs w:val="24"/>
      <w:lang w:eastAsia="en-US"/>
    </w:rPr>
  </w:style>
  <w:style w:type="character" w:customStyle="1" w:styleId="InternetLink">
    <w:name w:val="Internet Link"/>
    <w:basedOn w:val="DefaultParagraphFont"/>
    <w:rsid w:val="00855D51"/>
    <w:rPr>
      <w:color w:val="0000FF"/>
      <w:u w:val="single"/>
      <w:lang w:val="en-US" w:eastAsia="en-US" w:bidi="en-US"/>
    </w:rPr>
  </w:style>
  <w:style w:type="character" w:customStyle="1" w:styleId="Balk3Char">
    <w:name w:val="Başlık 3 Char"/>
    <w:basedOn w:val="DefaultParagraphFont"/>
    <w:rsid w:val="00855D51"/>
  </w:style>
  <w:style w:type="character" w:customStyle="1" w:styleId="apple-converted-space">
    <w:name w:val="apple-converted-space"/>
    <w:basedOn w:val="DefaultParagraphFont"/>
    <w:rsid w:val="00855D51"/>
  </w:style>
  <w:style w:type="character" w:styleId="FollowedHyperlink">
    <w:name w:val="FollowedHyperlink"/>
    <w:basedOn w:val="DefaultParagraphFont"/>
    <w:rsid w:val="00855D51"/>
  </w:style>
  <w:style w:type="character" w:customStyle="1" w:styleId="Balk5Char">
    <w:name w:val="Başlık 5 Char"/>
    <w:basedOn w:val="DefaultParagraphFont"/>
    <w:rsid w:val="00855D51"/>
  </w:style>
  <w:style w:type="character" w:customStyle="1" w:styleId="kitapismi">
    <w:name w:val="kitapismi"/>
    <w:basedOn w:val="DefaultParagraphFont"/>
    <w:rsid w:val="00855D51"/>
  </w:style>
  <w:style w:type="character" w:customStyle="1" w:styleId="normalkucuk">
    <w:name w:val="normalkucuk"/>
    <w:basedOn w:val="DefaultParagraphFont"/>
    <w:rsid w:val="00855D51"/>
  </w:style>
  <w:style w:type="character" w:customStyle="1" w:styleId="kitapyazi">
    <w:name w:val="kitapyazi"/>
    <w:basedOn w:val="DefaultParagraphFont"/>
    <w:rsid w:val="00855D51"/>
  </w:style>
  <w:style w:type="character" w:customStyle="1" w:styleId="BalonMetniChar">
    <w:name w:val="Balon Metni Char"/>
    <w:basedOn w:val="DefaultParagraphFont"/>
    <w:rsid w:val="00855D51"/>
  </w:style>
  <w:style w:type="character" w:customStyle="1" w:styleId="Balk1Char">
    <w:name w:val="Başlık 1 Char"/>
    <w:basedOn w:val="DefaultParagraphFont"/>
    <w:rsid w:val="00855D51"/>
  </w:style>
  <w:style w:type="character" w:styleId="Emphasis">
    <w:name w:val="Emphasis"/>
    <w:basedOn w:val="DefaultParagraphFont"/>
    <w:rsid w:val="00855D51"/>
    <w:rPr>
      <w:i/>
      <w:iCs/>
    </w:rPr>
  </w:style>
  <w:style w:type="character" w:customStyle="1" w:styleId="StrongEmphasis">
    <w:name w:val="Strong Emphasis"/>
    <w:basedOn w:val="DefaultParagraphFont"/>
    <w:rsid w:val="00855D51"/>
    <w:rPr>
      <w:b/>
      <w:bCs/>
    </w:rPr>
  </w:style>
  <w:style w:type="character" w:customStyle="1" w:styleId="ListLabel1">
    <w:name w:val="ListLabel 1"/>
    <w:rsid w:val="00855D51"/>
    <w:rPr>
      <w:sz w:val="20"/>
    </w:rPr>
  </w:style>
  <w:style w:type="character" w:customStyle="1" w:styleId="Bullets">
    <w:name w:val="Bullets"/>
    <w:rsid w:val="00855D51"/>
    <w:rPr>
      <w:rFonts w:ascii="OpenSymbol" w:eastAsia="OpenSymbol" w:hAnsi="OpenSymbol" w:cs="OpenSymbol"/>
    </w:rPr>
  </w:style>
  <w:style w:type="paragraph" w:customStyle="1" w:styleId="Heading">
    <w:name w:val="Heading"/>
    <w:basedOn w:val="Default"/>
    <w:next w:val="Textbody"/>
    <w:rsid w:val="00855D51"/>
    <w:pPr>
      <w:keepNext/>
      <w:spacing w:before="240" w:after="120"/>
    </w:pPr>
    <w:rPr>
      <w:rFonts w:ascii="Liberation Sans" w:hAnsi="Liberation Sans" w:cs="DejaVu Sans"/>
      <w:sz w:val="28"/>
      <w:szCs w:val="28"/>
    </w:rPr>
  </w:style>
  <w:style w:type="paragraph" w:customStyle="1" w:styleId="Textbody">
    <w:name w:val="Text body"/>
    <w:basedOn w:val="Default"/>
    <w:rsid w:val="00855D51"/>
    <w:pPr>
      <w:spacing w:after="120"/>
    </w:pPr>
  </w:style>
  <w:style w:type="paragraph" w:styleId="List">
    <w:name w:val="List"/>
    <w:basedOn w:val="Textbody"/>
    <w:rsid w:val="00855D51"/>
  </w:style>
  <w:style w:type="paragraph" w:styleId="Caption">
    <w:name w:val="caption"/>
    <w:basedOn w:val="Default"/>
    <w:rsid w:val="00855D51"/>
    <w:pPr>
      <w:suppressLineNumbers/>
      <w:spacing w:before="120" w:after="120"/>
    </w:pPr>
    <w:rPr>
      <w:i/>
      <w:iCs/>
    </w:rPr>
  </w:style>
  <w:style w:type="paragraph" w:customStyle="1" w:styleId="Index">
    <w:name w:val="Index"/>
    <w:basedOn w:val="Default"/>
    <w:rsid w:val="00855D51"/>
    <w:pPr>
      <w:suppressLineNumbers/>
    </w:pPr>
  </w:style>
  <w:style w:type="paragraph" w:styleId="NormalWeb">
    <w:name w:val="Normal (Web)"/>
    <w:basedOn w:val="Default"/>
    <w:uiPriority w:val="99"/>
    <w:rsid w:val="00855D51"/>
  </w:style>
  <w:style w:type="paragraph" w:styleId="BalloonText">
    <w:name w:val="Balloon Text"/>
    <w:basedOn w:val="Default"/>
    <w:rsid w:val="00855D51"/>
  </w:style>
  <w:style w:type="character" w:styleId="Hyperlink">
    <w:name w:val="Hyperlink"/>
    <w:basedOn w:val="DefaultParagraphFont"/>
    <w:uiPriority w:val="99"/>
    <w:unhideWhenUsed/>
    <w:rsid w:val="00C2199F"/>
    <w:rPr>
      <w:color w:val="0000FF"/>
      <w:u w:val="single"/>
    </w:rPr>
  </w:style>
  <w:style w:type="character" w:styleId="Strong">
    <w:name w:val="Strong"/>
    <w:basedOn w:val="DefaultParagraphFont"/>
    <w:uiPriority w:val="22"/>
    <w:qFormat/>
    <w:rsid w:val="00C2199F"/>
    <w:rPr>
      <w:b/>
      <w:bCs/>
    </w:rPr>
  </w:style>
  <w:style w:type="character" w:styleId="CommentReference">
    <w:name w:val="annotation reference"/>
    <w:basedOn w:val="DefaultParagraphFont"/>
    <w:uiPriority w:val="99"/>
    <w:semiHidden/>
    <w:unhideWhenUsed/>
    <w:rsid w:val="002B6988"/>
    <w:rPr>
      <w:sz w:val="16"/>
      <w:szCs w:val="16"/>
    </w:rPr>
  </w:style>
  <w:style w:type="paragraph" w:styleId="CommentText">
    <w:name w:val="annotation text"/>
    <w:basedOn w:val="Normal"/>
    <w:link w:val="CommentTextChar"/>
    <w:uiPriority w:val="99"/>
    <w:semiHidden/>
    <w:unhideWhenUsed/>
    <w:rsid w:val="002B6988"/>
    <w:pPr>
      <w:spacing w:line="240" w:lineRule="auto"/>
    </w:pPr>
    <w:rPr>
      <w:sz w:val="20"/>
      <w:szCs w:val="20"/>
    </w:rPr>
  </w:style>
  <w:style w:type="character" w:customStyle="1" w:styleId="CommentTextChar">
    <w:name w:val="Comment Text Char"/>
    <w:basedOn w:val="DefaultParagraphFont"/>
    <w:link w:val="CommentText"/>
    <w:uiPriority w:val="99"/>
    <w:semiHidden/>
    <w:rsid w:val="002B6988"/>
    <w:rPr>
      <w:sz w:val="20"/>
      <w:szCs w:val="20"/>
    </w:rPr>
  </w:style>
  <w:style w:type="paragraph" w:styleId="CommentSubject">
    <w:name w:val="annotation subject"/>
    <w:basedOn w:val="CommentText"/>
    <w:next w:val="CommentText"/>
    <w:link w:val="CommentSubjectChar"/>
    <w:uiPriority w:val="99"/>
    <w:semiHidden/>
    <w:unhideWhenUsed/>
    <w:rsid w:val="002B6988"/>
    <w:rPr>
      <w:b/>
      <w:bCs/>
    </w:rPr>
  </w:style>
  <w:style w:type="character" w:customStyle="1" w:styleId="CommentSubjectChar">
    <w:name w:val="Comment Subject Char"/>
    <w:basedOn w:val="CommentTextChar"/>
    <w:link w:val="CommentSubject"/>
    <w:uiPriority w:val="99"/>
    <w:semiHidden/>
    <w:rsid w:val="002B6988"/>
    <w:rPr>
      <w:b/>
      <w:bCs/>
      <w:sz w:val="20"/>
      <w:szCs w:val="20"/>
    </w:rPr>
  </w:style>
  <w:style w:type="paragraph" w:styleId="Header">
    <w:name w:val="header"/>
    <w:basedOn w:val="Normal"/>
    <w:link w:val="HeaderChar"/>
    <w:uiPriority w:val="99"/>
    <w:unhideWhenUsed/>
    <w:rsid w:val="00767D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7D1B"/>
  </w:style>
  <w:style w:type="paragraph" w:styleId="Footer">
    <w:name w:val="footer"/>
    <w:basedOn w:val="Normal"/>
    <w:link w:val="FooterChar"/>
    <w:uiPriority w:val="99"/>
    <w:unhideWhenUsed/>
    <w:rsid w:val="00767D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7D1B"/>
  </w:style>
  <w:style w:type="table" w:styleId="TableGrid">
    <w:name w:val="Table Grid"/>
    <w:basedOn w:val="TableNormal"/>
    <w:uiPriority w:val="39"/>
    <w:rsid w:val="007C1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700524"/>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
    <w:name w:val="Light Shading"/>
    <w:basedOn w:val="TableNormal"/>
    <w:uiPriority w:val="60"/>
    <w:rsid w:val="0070052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32">
    <w:name w:val="Font Style32"/>
    <w:basedOn w:val="DefaultParagraphFont"/>
    <w:rsid w:val="00057160"/>
    <w:rPr>
      <w:rFonts w:ascii="Times New Roman" w:hAnsi="Times New Roman" w:cs="Times New Roman"/>
      <w:sz w:val="20"/>
      <w:szCs w:val="20"/>
    </w:rPr>
  </w:style>
  <w:style w:type="character" w:customStyle="1" w:styleId="FontStyle31">
    <w:name w:val="Font Style31"/>
    <w:basedOn w:val="DefaultParagraphFont"/>
    <w:rsid w:val="00057160"/>
    <w:rPr>
      <w:rFonts w:ascii="Times New Roman" w:hAnsi="Times New Roman" w:cs="Times New Roman"/>
      <w:b/>
      <w:bCs/>
      <w:sz w:val="20"/>
      <w:szCs w:val="20"/>
    </w:rPr>
  </w:style>
  <w:style w:type="paragraph" w:customStyle="1" w:styleId="Style4">
    <w:name w:val="Style4"/>
    <w:basedOn w:val="Normal"/>
    <w:rsid w:val="00057160"/>
    <w:pPr>
      <w:widowControl w:val="0"/>
      <w:suppressAutoHyphens/>
      <w:autoSpaceDE w:val="0"/>
      <w:spacing w:after="0" w:line="240" w:lineRule="exact"/>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4320">
      <w:bodyDiv w:val="1"/>
      <w:marLeft w:val="0"/>
      <w:marRight w:val="0"/>
      <w:marTop w:val="0"/>
      <w:marBottom w:val="0"/>
      <w:divBdr>
        <w:top w:val="none" w:sz="0" w:space="0" w:color="auto"/>
        <w:left w:val="none" w:sz="0" w:space="0" w:color="auto"/>
        <w:bottom w:val="none" w:sz="0" w:space="0" w:color="auto"/>
        <w:right w:val="none" w:sz="0" w:space="0" w:color="auto"/>
      </w:divBdr>
    </w:div>
    <w:div w:id="126821853">
      <w:bodyDiv w:val="1"/>
      <w:marLeft w:val="0"/>
      <w:marRight w:val="0"/>
      <w:marTop w:val="0"/>
      <w:marBottom w:val="0"/>
      <w:divBdr>
        <w:top w:val="none" w:sz="0" w:space="0" w:color="auto"/>
        <w:left w:val="none" w:sz="0" w:space="0" w:color="auto"/>
        <w:bottom w:val="none" w:sz="0" w:space="0" w:color="auto"/>
        <w:right w:val="none" w:sz="0" w:space="0" w:color="auto"/>
      </w:divBdr>
      <w:divsChild>
        <w:div w:id="1505389516">
          <w:marLeft w:val="0"/>
          <w:marRight w:val="0"/>
          <w:marTop w:val="0"/>
          <w:marBottom w:val="0"/>
          <w:divBdr>
            <w:top w:val="none" w:sz="0" w:space="0" w:color="auto"/>
            <w:left w:val="none" w:sz="0" w:space="0" w:color="auto"/>
            <w:bottom w:val="none" w:sz="0" w:space="0" w:color="auto"/>
            <w:right w:val="none" w:sz="0" w:space="0" w:color="auto"/>
          </w:divBdr>
          <w:divsChild>
            <w:div w:id="1438404212">
              <w:marLeft w:val="0"/>
              <w:marRight w:val="0"/>
              <w:marTop w:val="0"/>
              <w:marBottom w:val="0"/>
              <w:divBdr>
                <w:top w:val="none" w:sz="0" w:space="0" w:color="auto"/>
                <w:left w:val="none" w:sz="0" w:space="0" w:color="auto"/>
                <w:bottom w:val="none" w:sz="0" w:space="0" w:color="auto"/>
                <w:right w:val="none" w:sz="0" w:space="0" w:color="auto"/>
              </w:divBdr>
              <w:divsChild>
                <w:div w:id="1390883002">
                  <w:marLeft w:val="0"/>
                  <w:marRight w:val="0"/>
                  <w:marTop w:val="0"/>
                  <w:marBottom w:val="0"/>
                  <w:divBdr>
                    <w:top w:val="none" w:sz="0" w:space="0" w:color="auto"/>
                    <w:left w:val="none" w:sz="0" w:space="0" w:color="auto"/>
                    <w:bottom w:val="none" w:sz="0" w:space="0" w:color="auto"/>
                    <w:right w:val="none" w:sz="0" w:space="0" w:color="auto"/>
                  </w:divBdr>
                  <w:divsChild>
                    <w:div w:id="3447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1003">
      <w:bodyDiv w:val="1"/>
      <w:marLeft w:val="0"/>
      <w:marRight w:val="0"/>
      <w:marTop w:val="0"/>
      <w:marBottom w:val="0"/>
      <w:divBdr>
        <w:top w:val="none" w:sz="0" w:space="0" w:color="auto"/>
        <w:left w:val="none" w:sz="0" w:space="0" w:color="auto"/>
        <w:bottom w:val="none" w:sz="0" w:space="0" w:color="auto"/>
        <w:right w:val="none" w:sz="0" w:space="0" w:color="auto"/>
      </w:divBdr>
    </w:div>
    <w:div w:id="232400344">
      <w:bodyDiv w:val="1"/>
      <w:marLeft w:val="0"/>
      <w:marRight w:val="0"/>
      <w:marTop w:val="0"/>
      <w:marBottom w:val="0"/>
      <w:divBdr>
        <w:top w:val="none" w:sz="0" w:space="0" w:color="auto"/>
        <w:left w:val="none" w:sz="0" w:space="0" w:color="auto"/>
        <w:bottom w:val="none" w:sz="0" w:space="0" w:color="auto"/>
        <w:right w:val="none" w:sz="0" w:space="0" w:color="auto"/>
      </w:divBdr>
      <w:divsChild>
        <w:div w:id="1826701307">
          <w:marLeft w:val="0"/>
          <w:marRight w:val="0"/>
          <w:marTop w:val="0"/>
          <w:marBottom w:val="0"/>
          <w:divBdr>
            <w:top w:val="none" w:sz="0" w:space="0" w:color="auto"/>
            <w:left w:val="none" w:sz="0" w:space="0" w:color="auto"/>
            <w:bottom w:val="none" w:sz="0" w:space="0" w:color="auto"/>
            <w:right w:val="none" w:sz="0" w:space="0" w:color="auto"/>
          </w:divBdr>
          <w:divsChild>
            <w:div w:id="1359355785">
              <w:marLeft w:val="0"/>
              <w:marRight w:val="0"/>
              <w:marTop w:val="0"/>
              <w:marBottom w:val="0"/>
              <w:divBdr>
                <w:top w:val="none" w:sz="0" w:space="0" w:color="auto"/>
                <w:left w:val="none" w:sz="0" w:space="0" w:color="auto"/>
                <w:bottom w:val="none" w:sz="0" w:space="0" w:color="auto"/>
                <w:right w:val="none" w:sz="0" w:space="0" w:color="auto"/>
              </w:divBdr>
              <w:divsChild>
                <w:div w:id="419638524">
                  <w:marLeft w:val="0"/>
                  <w:marRight w:val="0"/>
                  <w:marTop w:val="0"/>
                  <w:marBottom w:val="0"/>
                  <w:divBdr>
                    <w:top w:val="none" w:sz="0" w:space="0" w:color="auto"/>
                    <w:left w:val="none" w:sz="0" w:space="0" w:color="auto"/>
                    <w:bottom w:val="none" w:sz="0" w:space="0" w:color="auto"/>
                    <w:right w:val="none" w:sz="0" w:space="0" w:color="auto"/>
                  </w:divBdr>
                  <w:divsChild>
                    <w:div w:id="1538810514">
                      <w:marLeft w:val="0"/>
                      <w:marRight w:val="0"/>
                      <w:marTop w:val="0"/>
                      <w:marBottom w:val="0"/>
                      <w:divBdr>
                        <w:top w:val="none" w:sz="0" w:space="0" w:color="auto"/>
                        <w:left w:val="none" w:sz="0" w:space="0" w:color="auto"/>
                        <w:bottom w:val="none" w:sz="0" w:space="0" w:color="auto"/>
                        <w:right w:val="none" w:sz="0" w:space="0" w:color="auto"/>
                      </w:divBdr>
                      <w:divsChild>
                        <w:div w:id="865681815">
                          <w:marLeft w:val="0"/>
                          <w:marRight w:val="0"/>
                          <w:marTop w:val="0"/>
                          <w:marBottom w:val="0"/>
                          <w:divBdr>
                            <w:top w:val="none" w:sz="0" w:space="0" w:color="auto"/>
                            <w:left w:val="none" w:sz="0" w:space="0" w:color="auto"/>
                            <w:bottom w:val="none" w:sz="0" w:space="0" w:color="auto"/>
                            <w:right w:val="none" w:sz="0" w:space="0" w:color="auto"/>
                          </w:divBdr>
                          <w:divsChild>
                            <w:div w:id="201132297">
                              <w:marLeft w:val="0"/>
                              <w:marRight w:val="0"/>
                              <w:marTop w:val="0"/>
                              <w:marBottom w:val="0"/>
                              <w:divBdr>
                                <w:top w:val="none" w:sz="0" w:space="0" w:color="auto"/>
                                <w:left w:val="none" w:sz="0" w:space="0" w:color="auto"/>
                                <w:bottom w:val="none" w:sz="0" w:space="0" w:color="auto"/>
                                <w:right w:val="none" w:sz="0" w:space="0" w:color="auto"/>
                              </w:divBdr>
                              <w:divsChild>
                                <w:div w:id="2028025132">
                                  <w:marLeft w:val="0"/>
                                  <w:marRight w:val="0"/>
                                  <w:marTop w:val="0"/>
                                  <w:marBottom w:val="0"/>
                                  <w:divBdr>
                                    <w:top w:val="none" w:sz="0" w:space="0" w:color="auto"/>
                                    <w:left w:val="none" w:sz="0" w:space="0" w:color="auto"/>
                                    <w:bottom w:val="none" w:sz="0" w:space="0" w:color="auto"/>
                                    <w:right w:val="none" w:sz="0" w:space="0" w:color="auto"/>
                                  </w:divBdr>
                                  <w:divsChild>
                                    <w:div w:id="924336636">
                                      <w:marLeft w:val="0"/>
                                      <w:marRight w:val="0"/>
                                      <w:marTop w:val="0"/>
                                      <w:marBottom w:val="0"/>
                                      <w:divBdr>
                                        <w:top w:val="none" w:sz="0" w:space="0" w:color="auto"/>
                                        <w:left w:val="none" w:sz="0" w:space="0" w:color="auto"/>
                                        <w:bottom w:val="none" w:sz="0" w:space="0" w:color="auto"/>
                                        <w:right w:val="none" w:sz="0" w:space="0" w:color="auto"/>
                                      </w:divBdr>
                                      <w:divsChild>
                                        <w:div w:id="811600961">
                                          <w:marLeft w:val="0"/>
                                          <w:marRight w:val="0"/>
                                          <w:marTop w:val="0"/>
                                          <w:marBottom w:val="0"/>
                                          <w:divBdr>
                                            <w:top w:val="none" w:sz="0" w:space="0" w:color="auto"/>
                                            <w:left w:val="none" w:sz="0" w:space="0" w:color="auto"/>
                                            <w:bottom w:val="none" w:sz="0" w:space="0" w:color="auto"/>
                                            <w:right w:val="none" w:sz="0" w:space="0" w:color="auto"/>
                                          </w:divBdr>
                                          <w:divsChild>
                                            <w:div w:id="14760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878342">
      <w:bodyDiv w:val="1"/>
      <w:marLeft w:val="0"/>
      <w:marRight w:val="0"/>
      <w:marTop w:val="0"/>
      <w:marBottom w:val="0"/>
      <w:divBdr>
        <w:top w:val="none" w:sz="0" w:space="0" w:color="auto"/>
        <w:left w:val="none" w:sz="0" w:space="0" w:color="auto"/>
        <w:bottom w:val="none" w:sz="0" w:space="0" w:color="auto"/>
        <w:right w:val="none" w:sz="0" w:space="0" w:color="auto"/>
      </w:divBdr>
      <w:divsChild>
        <w:div w:id="617680974">
          <w:marLeft w:val="0"/>
          <w:marRight w:val="0"/>
          <w:marTop w:val="0"/>
          <w:marBottom w:val="0"/>
          <w:divBdr>
            <w:top w:val="none" w:sz="0" w:space="0" w:color="auto"/>
            <w:left w:val="none" w:sz="0" w:space="0" w:color="auto"/>
            <w:bottom w:val="none" w:sz="0" w:space="0" w:color="auto"/>
            <w:right w:val="none" w:sz="0" w:space="0" w:color="auto"/>
          </w:divBdr>
          <w:divsChild>
            <w:div w:id="1703551109">
              <w:marLeft w:val="0"/>
              <w:marRight w:val="0"/>
              <w:marTop w:val="0"/>
              <w:marBottom w:val="0"/>
              <w:divBdr>
                <w:top w:val="none" w:sz="0" w:space="0" w:color="auto"/>
                <w:left w:val="none" w:sz="0" w:space="0" w:color="auto"/>
                <w:bottom w:val="none" w:sz="0" w:space="0" w:color="auto"/>
                <w:right w:val="none" w:sz="0" w:space="0" w:color="auto"/>
              </w:divBdr>
              <w:divsChild>
                <w:div w:id="942305294">
                  <w:marLeft w:val="0"/>
                  <w:marRight w:val="0"/>
                  <w:marTop w:val="0"/>
                  <w:marBottom w:val="0"/>
                  <w:divBdr>
                    <w:top w:val="none" w:sz="0" w:space="0" w:color="auto"/>
                    <w:left w:val="none" w:sz="0" w:space="0" w:color="auto"/>
                    <w:bottom w:val="none" w:sz="0" w:space="0" w:color="auto"/>
                    <w:right w:val="none" w:sz="0" w:space="0" w:color="auto"/>
                  </w:divBdr>
                  <w:divsChild>
                    <w:div w:id="490218420">
                      <w:marLeft w:val="0"/>
                      <w:marRight w:val="0"/>
                      <w:marTop w:val="0"/>
                      <w:marBottom w:val="0"/>
                      <w:divBdr>
                        <w:top w:val="none" w:sz="0" w:space="0" w:color="auto"/>
                        <w:left w:val="none" w:sz="0" w:space="0" w:color="auto"/>
                        <w:bottom w:val="none" w:sz="0" w:space="0" w:color="auto"/>
                        <w:right w:val="none" w:sz="0" w:space="0" w:color="auto"/>
                      </w:divBdr>
                      <w:divsChild>
                        <w:div w:id="21287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236100">
      <w:bodyDiv w:val="1"/>
      <w:marLeft w:val="0"/>
      <w:marRight w:val="0"/>
      <w:marTop w:val="0"/>
      <w:marBottom w:val="0"/>
      <w:divBdr>
        <w:top w:val="none" w:sz="0" w:space="0" w:color="auto"/>
        <w:left w:val="none" w:sz="0" w:space="0" w:color="auto"/>
        <w:bottom w:val="none" w:sz="0" w:space="0" w:color="auto"/>
        <w:right w:val="none" w:sz="0" w:space="0" w:color="auto"/>
      </w:divBdr>
    </w:div>
    <w:div w:id="611519896">
      <w:bodyDiv w:val="1"/>
      <w:marLeft w:val="0"/>
      <w:marRight w:val="0"/>
      <w:marTop w:val="0"/>
      <w:marBottom w:val="0"/>
      <w:divBdr>
        <w:top w:val="none" w:sz="0" w:space="0" w:color="auto"/>
        <w:left w:val="none" w:sz="0" w:space="0" w:color="auto"/>
        <w:bottom w:val="none" w:sz="0" w:space="0" w:color="auto"/>
        <w:right w:val="none" w:sz="0" w:space="0" w:color="auto"/>
      </w:divBdr>
      <w:divsChild>
        <w:div w:id="1981180126">
          <w:marLeft w:val="0"/>
          <w:marRight w:val="0"/>
          <w:marTop w:val="0"/>
          <w:marBottom w:val="0"/>
          <w:divBdr>
            <w:top w:val="none" w:sz="0" w:space="0" w:color="auto"/>
            <w:left w:val="none" w:sz="0" w:space="0" w:color="auto"/>
            <w:bottom w:val="none" w:sz="0" w:space="0" w:color="auto"/>
            <w:right w:val="none" w:sz="0" w:space="0" w:color="auto"/>
          </w:divBdr>
          <w:divsChild>
            <w:div w:id="1037240777">
              <w:marLeft w:val="0"/>
              <w:marRight w:val="0"/>
              <w:marTop w:val="0"/>
              <w:marBottom w:val="0"/>
              <w:divBdr>
                <w:top w:val="none" w:sz="0" w:space="0" w:color="auto"/>
                <w:left w:val="none" w:sz="0" w:space="0" w:color="auto"/>
                <w:bottom w:val="none" w:sz="0" w:space="0" w:color="auto"/>
                <w:right w:val="none" w:sz="0" w:space="0" w:color="auto"/>
              </w:divBdr>
              <w:divsChild>
                <w:div w:id="534923504">
                  <w:marLeft w:val="0"/>
                  <w:marRight w:val="0"/>
                  <w:marTop w:val="0"/>
                  <w:marBottom w:val="0"/>
                  <w:divBdr>
                    <w:top w:val="none" w:sz="0" w:space="0" w:color="auto"/>
                    <w:left w:val="none" w:sz="0" w:space="0" w:color="auto"/>
                    <w:bottom w:val="none" w:sz="0" w:space="0" w:color="auto"/>
                    <w:right w:val="none" w:sz="0" w:space="0" w:color="auto"/>
                  </w:divBdr>
                  <w:divsChild>
                    <w:div w:id="125517092">
                      <w:marLeft w:val="0"/>
                      <w:marRight w:val="0"/>
                      <w:marTop w:val="0"/>
                      <w:marBottom w:val="0"/>
                      <w:divBdr>
                        <w:top w:val="none" w:sz="0" w:space="0" w:color="auto"/>
                        <w:left w:val="none" w:sz="0" w:space="0" w:color="auto"/>
                        <w:bottom w:val="none" w:sz="0" w:space="0" w:color="auto"/>
                        <w:right w:val="none" w:sz="0" w:space="0" w:color="auto"/>
                      </w:divBdr>
                      <w:divsChild>
                        <w:div w:id="13340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536587">
      <w:bodyDiv w:val="1"/>
      <w:marLeft w:val="0"/>
      <w:marRight w:val="0"/>
      <w:marTop w:val="0"/>
      <w:marBottom w:val="0"/>
      <w:divBdr>
        <w:top w:val="none" w:sz="0" w:space="0" w:color="auto"/>
        <w:left w:val="none" w:sz="0" w:space="0" w:color="auto"/>
        <w:bottom w:val="none" w:sz="0" w:space="0" w:color="auto"/>
        <w:right w:val="none" w:sz="0" w:space="0" w:color="auto"/>
      </w:divBdr>
    </w:div>
    <w:div w:id="1729064327">
      <w:bodyDiv w:val="1"/>
      <w:marLeft w:val="0"/>
      <w:marRight w:val="0"/>
      <w:marTop w:val="0"/>
      <w:marBottom w:val="0"/>
      <w:divBdr>
        <w:top w:val="none" w:sz="0" w:space="0" w:color="auto"/>
        <w:left w:val="none" w:sz="0" w:space="0" w:color="auto"/>
        <w:bottom w:val="none" w:sz="0" w:space="0" w:color="auto"/>
        <w:right w:val="none" w:sz="0" w:space="0" w:color="auto"/>
      </w:divBdr>
      <w:divsChild>
        <w:div w:id="974067613">
          <w:marLeft w:val="0"/>
          <w:marRight w:val="0"/>
          <w:marTop w:val="0"/>
          <w:marBottom w:val="0"/>
          <w:divBdr>
            <w:top w:val="none" w:sz="0" w:space="0" w:color="auto"/>
            <w:left w:val="none" w:sz="0" w:space="0" w:color="auto"/>
            <w:bottom w:val="none" w:sz="0" w:space="0" w:color="auto"/>
            <w:right w:val="none" w:sz="0" w:space="0" w:color="auto"/>
          </w:divBdr>
          <w:divsChild>
            <w:div w:id="658268315">
              <w:marLeft w:val="0"/>
              <w:marRight w:val="0"/>
              <w:marTop w:val="0"/>
              <w:marBottom w:val="0"/>
              <w:divBdr>
                <w:top w:val="none" w:sz="0" w:space="0" w:color="auto"/>
                <w:left w:val="none" w:sz="0" w:space="0" w:color="auto"/>
                <w:bottom w:val="none" w:sz="0" w:space="0" w:color="auto"/>
                <w:right w:val="none" w:sz="0" w:space="0" w:color="auto"/>
              </w:divBdr>
              <w:divsChild>
                <w:div w:id="830288497">
                  <w:marLeft w:val="0"/>
                  <w:marRight w:val="0"/>
                  <w:marTop w:val="0"/>
                  <w:marBottom w:val="0"/>
                  <w:divBdr>
                    <w:top w:val="none" w:sz="0" w:space="0" w:color="auto"/>
                    <w:left w:val="none" w:sz="0" w:space="0" w:color="auto"/>
                    <w:bottom w:val="none" w:sz="0" w:space="0" w:color="auto"/>
                    <w:right w:val="none" w:sz="0" w:space="0" w:color="auto"/>
                  </w:divBdr>
                  <w:divsChild>
                    <w:div w:id="177742131">
                      <w:marLeft w:val="0"/>
                      <w:marRight w:val="0"/>
                      <w:marTop w:val="0"/>
                      <w:marBottom w:val="0"/>
                      <w:divBdr>
                        <w:top w:val="none" w:sz="0" w:space="0" w:color="auto"/>
                        <w:left w:val="none" w:sz="0" w:space="0" w:color="auto"/>
                        <w:bottom w:val="none" w:sz="0" w:space="0" w:color="auto"/>
                        <w:right w:val="none" w:sz="0" w:space="0" w:color="auto"/>
                      </w:divBdr>
                      <w:divsChild>
                        <w:div w:id="542863812">
                          <w:marLeft w:val="0"/>
                          <w:marRight w:val="0"/>
                          <w:marTop w:val="0"/>
                          <w:marBottom w:val="0"/>
                          <w:divBdr>
                            <w:top w:val="none" w:sz="0" w:space="0" w:color="auto"/>
                            <w:left w:val="none" w:sz="0" w:space="0" w:color="auto"/>
                            <w:bottom w:val="none" w:sz="0" w:space="0" w:color="auto"/>
                            <w:right w:val="none" w:sz="0" w:space="0" w:color="auto"/>
                          </w:divBdr>
                          <w:divsChild>
                            <w:div w:id="1799908954">
                              <w:marLeft w:val="0"/>
                              <w:marRight w:val="0"/>
                              <w:marTop w:val="0"/>
                              <w:marBottom w:val="0"/>
                              <w:divBdr>
                                <w:top w:val="none" w:sz="0" w:space="0" w:color="auto"/>
                                <w:left w:val="none" w:sz="0" w:space="0" w:color="auto"/>
                                <w:bottom w:val="none" w:sz="0" w:space="0" w:color="auto"/>
                                <w:right w:val="none" w:sz="0" w:space="0" w:color="auto"/>
                              </w:divBdr>
                              <w:divsChild>
                                <w:div w:id="176117088">
                                  <w:marLeft w:val="0"/>
                                  <w:marRight w:val="0"/>
                                  <w:marTop w:val="0"/>
                                  <w:marBottom w:val="0"/>
                                  <w:divBdr>
                                    <w:top w:val="none" w:sz="0" w:space="0" w:color="auto"/>
                                    <w:left w:val="none" w:sz="0" w:space="0" w:color="auto"/>
                                    <w:bottom w:val="none" w:sz="0" w:space="0" w:color="auto"/>
                                    <w:right w:val="none" w:sz="0" w:space="0" w:color="auto"/>
                                  </w:divBdr>
                                  <w:divsChild>
                                    <w:div w:id="871301911">
                                      <w:marLeft w:val="0"/>
                                      <w:marRight w:val="0"/>
                                      <w:marTop w:val="0"/>
                                      <w:marBottom w:val="0"/>
                                      <w:divBdr>
                                        <w:top w:val="none" w:sz="0" w:space="0" w:color="auto"/>
                                        <w:left w:val="none" w:sz="0" w:space="0" w:color="auto"/>
                                        <w:bottom w:val="none" w:sz="0" w:space="0" w:color="auto"/>
                                        <w:right w:val="none" w:sz="0" w:space="0" w:color="auto"/>
                                      </w:divBdr>
                                      <w:divsChild>
                                        <w:div w:id="1476750842">
                                          <w:marLeft w:val="0"/>
                                          <w:marRight w:val="0"/>
                                          <w:marTop w:val="0"/>
                                          <w:marBottom w:val="0"/>
                                          <w:divBdr>
                                            <w:top w:val="none" w:sz="0" w:space="0" w:color="auto"/>
                                            <w:left w:val="none" w:sz="0" w:space="0" w:color="auto"/>
                                            <w:bottom w:val="none" w:sz="0" w:space="0" w:color="auto"/>
                                            <w:right w:val="none" w:sz="0" w:space="0" w:color="auto"/>
                                          </w:divBdr>
                                          <w:divsChild>
                                            <w:div w:id="5726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ieeexplore.ieee.org/xpl/mostRecentIssue.jsp?punumber=85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ccckocak@gazi.edu.tr" TargetMode="External"/><Relationship Id="rId19" Type="http://schemas.openxmlformats.org/officeDocument/2006/relationships/hyperlink" Target="http://ieeexplore.ieee.org/search/searchresult.jsp?searchWithin=p_Authors:.QT.Sunghyun%20Choi.QT.&amp;searchWithin=p_Author_Ids:37279913300&amp;newsearch=true" TargetMode="External"/><Relationship Id="rId4" Type="http://schemas.microsoft.com/office/2007/relationships/stylesWithEffects" Target="stylesWithEffects.xml"/><Relationship Id="rId9" Type="http://schemas.openxmlformats.org/officeDocument/2006/relationships/hyperlink" Target="mailto:karakurtbayram@gmail.com"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3B01F-2BD8-4989-8A59-94AA448E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3009</Words>
  <Characters>17157</Characters>
  <Application>Microsoft Office Word</Application>
  <DocSecurity>0</DocSecurity>
  <Lines>142</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CCC</dc:creator>
  <cp:lastModifiedBy>Hacı BAYRAM KARAKURT</cp:lastModifiedBy>
  <cp:revision>13</cp:revision>
  <cp:lastPrinted>2015-01-16T09:53:00Z</cp:lastPrinted>
  <dcterms:created xsi:type="dcterms:W3CDTF">2014-12-23T11:40:00Z</dcterms:created>
  <dcterms:modified xsi:type="dcterms:W3CDTF">2015-01-16T09:53:00Z</dcterms:modified>
</cp:coreProperties>
</file>